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24" w:rsidRPr="003A6C9F" w:rsidRDefault="00C35724" w:rsidP="00C35724">
      <w:pPr>
        <w:spacing w:after="0" w:line="240" w:lineRule="auto"/>
        <w:ind w:left="3060" w:right="-5" w:hanging="3060"/>
        <w:jc w:val="center"/>
        <w:rPr>
          <w:rFonts w:ascii="Arial" w:hAnsi="Arial" w:cs="Arial"/>
          <w:b/>
          <w:bCs/>
          <w:sz w:val="32"/>
          <w:szCs w:val="32"/>
        </w:rPr>
      </w:pPr>
      <w:r w:rsidRPr="003A6C9F">
        <w:rPr>
          <w:rFonts w:ascii="Arial" w:hAnsi="Arial" w:cs="Arial"/>
          <w:b/>
          <w:bCs/>
          <w:sz w:val="32"/>
          <w:szCs w:val="32"/>
        </w:rPr>
        <w:t>АДМИНИСТРАЦИЯ</w:t>
      </w:r>
    </w:p>
    <w:p w:rsidR="00C35724" w:rsidRPr="003A6C9F" w:rsidRDefault="00C35724" w:rsidP="00C35724">
      <w:pPr>
        <w:spacing w:after="0" w:line="240" w:lineRule="auto"/>
        <w:ind w:left="3060" w:right="-5" w:hanging="3060"/>
        <w:jc w:val="center"/>
        <w:rPr>
          <w:rFonts w:ascii="Arial" w:hAnsi="Arial" w:cs="Arial"/>
          <w:b/>
          <w:bCs/>
          <w:sz w:val="32"/>
          <w:szCs w:val="32"/>
        </w:rPr>
      </w:pPr>
      <w:r w:rsidRPr="003A6C9F">
        <w:rPr>
          <w:rFonts w:ascii="Arial" w:hAnsi="Arial" w:cs="Arial"/>
          <w:b/>
          <w:bCs/>
          <w:sz w:val="32"/>
          <w:szCs w:val="32"/>
        </w:rPr>
        <w:t>КРАСНОПОЛЯНСКОГО</w:t>
      </w:r>
      <w:r w:rsidR="000A1CAF">
        <w:rPr>
          <w:rFonts w:ascii="Arial" w:hAnsi="Arial" w:cs="Arial"/>
          <w:b/>
          <w:bCs/>
          <w:sz w:val="32"/>
          <w:szCs w:val="32"/>
        </w:rPr>
        <w:t xml:space="preserve"> </w:t>
      </w:r>
      <w:r w:rsidRPr="003A6C9F">
        <w:rPr>
          <w:rFonts w:ascii="Arial" w:hAnsi="Arial" w:cs="Arial"/>
          <w:b/>
          <w:bCs/>
          <w:sz w:val="32"/>
          <w:szCs w:val="32"/>
        </w:rPr>
        <w:t>СЕЛЬСОВЕТА</w:t>
      </w:r>
    </w:p>
    <w:p w:rsidR="00C35724" w:rsidRPr="003A6C9F" w:rsidRDefault="00C35724" w:rsidP="00C35724">
      <w:pPr>
        <w:spacing w:after="0" w:line="240" w:lineRule="auto"/>
        <w:ind w:left="3060" w:right="-5" w:hanging="3060"/>
        <w:jc w:val="center"/>
        <w:rPr>
          <w:rFonts w:ascii="Arial" w:hAnsi="Arial" w:cs="Arial"/>
          <w:b/>
          <w:bCs/>
          <w:sz w:val="32"/>
          <w:szCs w:val="32"/>
        </w:rPr>
      </w:pPr>
      <w:r w:rsidRPr="003A6C9F">
        <w:rPr>
          <w:rFonts w:ascii="Arial" w:hAnsi="Arial" w:cs="Arial"/>
          <w:b/>
          <w:bCs/>
          <w:sz w:val="32"/>
          <w:szCs w:val="32"/>
        </w:rPr>
        <w:t>ЧЕРЕМИСИНОВСКОГО</w:t>
      </w:r>
      <w:r w:rsidR="000A1CAF">
        <w:rPr>
          <w:rFonts w:ascii="Arial" w:hAnsi="Arial" w:cs="Arial"/>
          <w:b/>
          <w:bCs/>
          <w:sz w:val="32"/>
          <w:szCs w:val="32"/>
        </w:rPr>
        <w:t xml:space="preserve"> </w:t>
      </w:r>
      <w:r w:rsidRPr="003A6C9F">
        <w:rPr>
          <w:rFonts w:ascii="Arial" w:hAnsi="Arial" w:cs="Arial"/>
          <w:b/>
          <w:bCs/>
          <w:sz w:val="32"/>
          <w:szCs w:val="32"/>
        </w:rPr>
        <w:t>РАЙОНА</w:t>
      </w:r>
      <w:r w:rsidR="000A1CAF">
        <w:rPr>
          <w:rFonts w:ascii="Arial" w:hAnsi="Arial" w:cs="Arial"/>
          <w:b/>
          <w:bCs/>
          <w:sz w:val="32"/>
          <w:szCs w:val="32"/>
        </w:rPr>
        <w:t xml:space="preserve"> </w:t>
      </w:r>
    </w:p>
    <w:p w:rsidR="00C35724" w:rsidRPr="003A6C9F" w:rsidRDefault="00C35724" w:rsidP="00C35724">
      <w:pPr>
        <w:spacing w:after="0" w:line="240" w:lineRule="auto"/>
        <w:ind w:left="3060" w:right="-5" w:hanging="3060"/>
        <w:jc w:val="center"/>
        <w:rPr>
          <w:rFonts w:ascii="Arial" w:hAnsi="Arial" w:cs="Arial"/>
          <w:b/>
          <w:bCs/>
          <w:sz w:val="32"/>
          <w:szCs w:val="32"/>
        </w:rPr>
      </w:pPr>
      <w:r w:rsidRPr="003A6C9F">
        <w:rPr>
          <w:rFonts w:ascii="Arial" w:hAnsi="Arial" w:cs="Arial"/>
          <w:b/>
          <w:bCs/>
          <w:sz w:val="32"/>
          <w:szCs w:val="32"/>
        </w:rPr>
        <w:t>КУРСКОЙ</w:t>
      </w:r>
      <w:r w:rsidR="000A1CAF">
        <w:rPr>
          <w:rFonts w:ascii="Arial" w:hAnsi="Arial" w:cs="Arial"/>
          <w:b/>
          <w:bCs/>
          <w:sz w:val="32"/>
          <w:szCs w:val="32"/>
        </w:rPr>
        <w:t xml:space="preserve"> </w:t>
      </w:r>
      <w:r w:rsidRPr="003A6C9F">
        <w:rPr>
          <w:rFonts w:ascii="Arial" w:hAnsi="Arial" w:cs="Arial"/>
          <w:b/>
          <w:bCs/>
          <w:sz w:val="32"/>
          <w:szCs w:val="32"/>
        </w:rPr>
        <w:t>ОБЛАСТИ</w:t>
      </w:r>
    </w:p>
    <w:p w:rsidR="00C35724" w:rsidRPr="003A6C9F" w:rsidRDefault="00C35724" w:rsidP="00C35724">
      <w:pPr>
        <w:spacing w:after="0" w:line="240" w:lineRule="auto"/>
        <w:ind w:left="3060" w:right="-5" w:hanging="3060"/>
        <w:jc w:val="center"/>
        <w:rPr>
          <w:rFonts w:ascii="Arial" w:hAnsi="Arial" w:cs="Arial"/>
          <w:b/>
          <w:bCs/>
          <w:sz w:val="32"/>
          <w:szCs w:val="32"/>
        </w:rPr>
      </w:pPr>
    </w:p>
    <w:p w:rsidR="00C35724" w:rsidRPr="003A6C9F" w:rsidRDefault="00C35724" w:rsidP="00C35724">
      <w:pPr>
        <w:spacing w:after="0" w:line="240" w:lineRule="auto"/>
        <w:jc w:val="center"/>
        <w:rPr>
          <w:rFonts w:ascii="Arial" w:hAnsi="Arial" w:cs="Arial"/>
          <w:b/>
          <w:bCs/>
          <w:sz w:val="32"/>
          <w:szCs w:val="32"/>
        </w:rPr>
      </w:pPr>
      <w:r w:rsidRPr="003A6C9F">
        <w:rPr>
          <w:rFonts w:ascii="Arial" w:hAnsi="Arial" w:cs="Arial"/>
          <w:b/>
          <w:bCs/>
          <w:sz w:val="32"/>
          <w:szCs w:val="32"/>
        </w:rPr>
        <w:t>ПОСТАНОВЛЕНИЕ</w:t>
      </w:r>
    </w:p>
    <w:p w:rsidR="00C35724" w:rsidRPr="003A6C9F" w:rsidRDefault="00C35724" w:rsidP="00C35724">
      <w:pPr>
        <w:spacing w:after="0" w:line="240" w:lineRule="auto"/>
        <w:jc w:val="center"/>
        <w:rPr>
          <w:rFonts w:ascii="Arial" w:hAnsi="Arial" w:cs="Arial"/>
          <w:b/>
          <w:bCs/>
          <w:sz w:val="32"/>
          <w:szCs w:val="32"/>
        </w:rPr>
      </w:pPr>
      <w:r w:rsidRPr="003A6C9F">
        <w:rPr>
          <w:rFonts w:ascii="Arial" w:hAnsi="Arial" w:cs="Arial"/>
          <w:b/>
          <w:bCs/>
          <w:sz w:val="32"/>
          <w:szCs w:val="32"/>
        </w:rPr>
        <w:t>От 20 мая 2019 года № 61</w:t>
      </w:r>
    </w:p>
    <w:p w:rsidR="00C35724" w:rsidRPr="003A6C9F" w:rsidRDefault="00C35724" w:rsidP="000A1CAF">
      <w:pPr>
        <w:spacing w:after="0" w:line="240" w:lineRule="auto"/>
        <w:ind w:firstLine="720"/>
        <w:jc w:val="center"/>
        <w:rPr>
          <w:rFonts w:ascii="Arial" w:hAnsi="Arial" w:cs="Arial"/>
          <w:bCs/>
          <w:sz w:val="32"/>
          <w:szCs w:val="32"/>
        </w:rPr>
      </w:pPr>
    </w:p>
    <w:p w:rsidR="00C35724" w:rsidRPr="003A6C9F" w:rsidRDefault="00C35724" w:rsidP="00C35724">
      <w:pPr>
        <w:pStyle w:val="a4"/>
        <w:widowControl w:val="0"/>
        <w:spacing w:after="0" w:line="240" w:lineRule="auto"/>
        <w:ind w:left="0"/>
        <w:jc w:val="center"/>
        <w:rPr>
          <w:rFonts w:ascii="Arial" w:eastAsia="Arial Unicode MS" w:hAnsi="Arial" w:cs="Arial"/>
          <w:b/>
          <w:bCs/>
          <w:sz w:val="32"/>
          <w:szCs w:val="32"/>
        </w:rPr>
      </w:pPr>
      <w:r w:rsidRPr="003A6C9F">
        <w:rPr>
          <w:rFonts w:ascii="Arial" w:hAnsi="Arial" w:cs="Arial"/>
          <w:b/>
          <w:bCs/>
          <w:sz w:val="32"/>
          <w:szCs w:val="32"/>
        </w:rPr>
        <w:t xml:space="preserve">Об утверждении административного регламента по </w:t>
      </w:r>
      <w:r w:rsidRPr="003A6C9F">
        <w:rPr>
          <w:rFonts w:ascii="Arial" w:hAnsi="Arial" w:cs="Arial"/>
          <w:b/>
          <w:sz w:val="32"/>
          <w:szCs w:val="32"/>
        </w:rPr>
        <w:t xml:space="preserve">предоставлению муниципальной услуги </w:t>
      </w:r>
      <w:r w:rsidRPr="003A6C9F">
        <w:rPr>
          <w:rFonts w:ascii="Arial" w:eastAsia="Arial Unicode MS" w:hAnsi="Arial" w:cs="Arial"/>
          <w:b/>
          <w:bCs/>
          <w:sz w:val="32"/>
          <w:szCs w:val="32"/>
        </w:rPr>
        <w:t>«</w:t>
      </w:r>
      <w:r w:rsidRPr="003A6C9F">
        <w:rPr>
          <w:rFonts w:ascii="Arial" w:hAnsi="Arial" w:cs="Arial"/>
          <w:b/>
          <w:bCs/>
          <w:sz w:val="32"/>
          <w:szCs w:val="32"/>
        </w:rPr>
        <w:t>Заключение соглашения об установлении сервитута в отношении земельного участка, находящегося в муниципальной собственности</w:t>
      </w:r>
      <w:r w:rsidRPr="003A6C9F">
        <w:rPr>
          <w:rFonts w:ascii="Arial" w:eastAsia="Arial Unicode MS" w:hAnsi="Arial" w:cs="Arial"/>
          <w:b/>
          <w:bCs/>
          <w:sz w:val="32"/>
          <w:szCs w:val="32"/>
        </w:rPr>
        <w:t>»</w:t>
      </w:r>
    </w:p>
    <w:p w:rsidR="00C35724" w:rsidRPr="003A6C9F" w:rsidRDefault="00C35724" w:rsidP="00C35724">
      <w:pPr>
        <w:spacing w:after="0" w:line="240" w:lineRule="auto"/>
        <w:ind w:firstLine="720"/>
        <w:jc w:val="center"/>
        <w:rPr>
          <w:rFonts w:ascii="Arial" w:hAnsi="Arial" w:cs="Arial"/>
          <w:bCs/>
          <w:sz w:val="32"/>
          <w:szCs w:val="32"/>
        </w:rPr>
      </w:pPr>
    </w:p>
    <w:p w:rsidR="00C35724" w:rsidRDefault="00C35724" w:rsidP="00C35724">
      <w:pPr>
        <w:spacing w:after="0" w:line="240" w:lineRule="auto"/>
        <w:ind w:firstLine="720"/>
        <w:jc w:val="center"/>
        <w:rPr>
          <w:rFonts w:ascii="Arial" w:hAnsi="Arial" w:cs="Arial"/>
          <w:bCs/>
          <w:sz w:val="32"/>
          <w:szCs w:val="32"/>
        </w:rPr>
      </w:pPr>
    </w:p>
    <w:p w:rsidR="000A1CAF" w:rsidRPr="003A6C9F" w:rsidRDefault="000A1CAF" w:rsidP="00C35724">
      <w:pPr>
        <w:spacing w:after="0" w:line="240" w:lineRule="auto"/>
        <w:ind w:firstLine="720"/>
        <w:jc w:val="center"/>
        <w:rPr>
          <w:rFonts w:ascii="Arial" w:hAnsi="Arial" w:cs="Arial"/>
          <w:bCs/>
          <w:sz w:val="32"/>
          <w:szCs w:val="32"/>
        </w:rPr>
      </w:pPr>
    </w:p>
    <w:p w:rsidR="00C35724" w:rsidRPr="003A6C9F" w:rsidRDefault="000A1CAF" w:rsidP="000A1CAF">
      <w:pPr>
        <w:spacing w:after="0" w:line="240" w:lineRule="auto"/>
        <w:ind w:firstLine="567"/>
        <w:jc w:val="both"/>
        <w:rPr>
          <w:rFonts w:ascii="Arial" w:hAnsi="Arial" w:cs="Arial"/>
          <w:bCs/>
          <w:sz w:val="24"/>
          <w:szCs w:val="24"/>
        </w:rPr>
      </w:pPr>
      <w:r>
        <w:rPr>
          <w:rFonts w:ascii="Arial" w:hAnsi="Arial" w:cs="Arial"/>
          <w:bCs/>
        </w:rPr>
        <w:t xml:space="preserve"> </w:t>
      </w:r>
      <w:r w:rsidR="00C35724" w:rsidRPr="003A6C9F">
        <w:rPr>
          <w:rFonts w:ascii="Arial" w:hAnsi="Arial" w:cs="Arial"/>
          <w:bCs/>
          <w:sz w:val="24"/>
          <w:szCs w:val="24"/>
        </w:rPr>
        <w:t xml:space="preserve">В соответствии с постановлением Администрации </w:t>
      </w:r>
      <w:proofErr w:type="spellStart"/>
      <w:r w:rsidR="00C35724" w:rsidRPr="003A6C9F">
        <w:rPr>
          <w:rFonts w:ascii="Arial" w:hAnsi="Arial" w:cs="Arial"/>
          <w:bCs/>
          <w:sz w:val="24"/>
          <w:szCs w:val="24"/>
        </w:rPr>
        <w:t>Краснополянского</w:t>
      </w:r>
      <w:proofErr w:type="spellEnd"/>
      <w:r w:rsidR="00C35724" w:rsidRPr="003A6C9F">
        <w:rPr>
          <w:rFonts w:ascii="Arial" w:hAnsi="Arial" w:cs="Arial"/>
          <w:bCs/>
          <w:sz w:val="24"/>
          <w:szCs w:val="24"/>
        </w:rPr>
        <w:t xml:space="preserve"> сельсовета </w:t>
      </w:r>
      <w:proofErr w:type="spellStart"/>
      <w:r w:rsidR="00C35724" w:rsidRPr="003A6C9F">
        <w:rPr>
          <w:rFonts w:ascii="Arial" w:hAnsi="Arial" w:cs="Arial"/>
          <w:bCs/>
          <w:sz w:val="24"/>
          <w:szCs w:val="24"/>
        </w:rPr>
        <w:t>Черемисиновского</w:t>
      </w:r>
      <w:proofErr w:type="spellEnd"/>
      <w:r w:rsidR="00C35724" w:rsidRPr="003A6C9F">
        <w:rPr>
          <w:rFonts w:ascii="Arial" w:hAnsi="Arial" w:cs="Arial"/>
          <w:bCs/>
          <w:sz w:val="24"/>
          <w:szCs w:val="24"/>
        </w:rPr>
        <w:t xml:space="preserve"> района Курской области от 01</w:t>
      </w:r>
      <w:r w:rsidR="00C35724" w:rsidRPr="003A6C9F">
        <w:rPr>
          <w:rFonts w:ascii="Arial" w:hAnsi="Arial" w:cs="Arial"/>
          <w:bCs/>
          <w:color w:val="000000"/>
          <w:sz w:val="24"/>
          <w:szCs w:val="24"/>
        </w:rPr>
        <w:t>.11.2018 г. № 103</w:t>
      </w:r>
      <w:r w:rsidR="00C35724" w:rsidRPr="003A6C9F">
        <w:rPr>
          <w:rFonts w:ascii="Arial" w:hAnsi="Arial" w:cs="Arial"/>
          <w:bCs/>
          <w:sz w:val="24"/>
          <w:szCs w:val="24"/>
        </w:rPr>
        <w:t xml:space="preserve"> «О разработке и утверждении</w:t>
      </w:r>
      <w:r>
        <w:rPr>
          <w:rFonts w:ascii="Arial" w:hAnsi="Arial" w:cs="Arial"/>
          <w:bCs/>
          <w:sz w:val="24"/>
          <w:szCs w:val="24"/>
        </w:rPr>
        <w:t xml:space="preserve"> </w:t>
      </w:r>
      <w:r w:rsidR="00C35724" w:rsidRPr="003A6C9F">
        <w:rPr>
          <w:rFonts w:ascii="Arial" w:hAnsi="Arial" w:cs="Arial"/>
          <w:bCs/>
          <w:sz w:val="24"/>
          <w:szCs w:val="24"/>
        </w:rPr>
        <w:t xml:space="preserve">административных регламентов предоставления муниципальных услуг», Администрация </w:t>
      </w:r>
      <w:proofErr w:type="spellStart"/>
      <w:r w:rsidR="00C35724" w:rsidRPr="003A6C9F">
        <w:rPr>
          <w:rFonts w:ascii="Arial" w:hAnsi="Arial" w:cs="Arial"/>
          <w:bCs/>
          <w:sz w:val="24"/>
          <w:szCs w:val="24"/>
        </w:rPr>
        <w:t>Краснополянского</w:t>
      </w:r>
      <w:proofErr w:type="spellEnd"/>
      <w:r w:rsidR="00C35724" w:rsidRPr="003A6C9F">
        <w:rPr>
          <w:rFonts w:ascii="Arial" w:hAnsi="Arial" w:cs="Arial"/>
          <w:bCs/>
          <w:sz w:val="24"/>
          <w:szCs w:val="24"/>
        </w:rPr>
        <w:t xml:space="preserve"> сельсовета </w:t>
      </w:r>
      <w:proofErr w:type="spellStart"/>
      <w:r w:rsidR="00C35724" w:rsidRPr="003A6C9F">
        <w:rPr>
          <w:rFonts w:ascii="Arial" w:hAnsi="Arial" w:cs="Arial"/>
          <w:bCs/>
          <w:sz w:val="24"/>
          <w:szCs w:val="24"/>
        </w:rPr>
        <w:t>Черемисиновского</w:t>
      </w:r>
      <w:proofErr w:type="spellEnd"/>
      <w:r w:rsidR="00C35724" w:rsidRPr="003A6C9F">
        <w:rPr>
          <w:rFonts w:ascii="Arial" w:hAnsi="Arial" w:cs="Arial"/>
          <w:bCs/>
          <w:sz w:val="24"/>
          <w:szCs w:val="24"/>
        </w:rPr>
        <w:t xml:space="preserve"> района Курской области постановляет :</w:t>
      </w:r>
    </w:p>
    <w:p w:rsidR="00C35724" w:rsidRPr="003A6C9F" w:rsidRDefault="000A1CAF" w:rsidP="000A1CAF">
      <w:pPr>
        <w:spacing w:after="0" w:line="240" w:lineRule="auto"/>
        <w:ind w:firstLine="567"/>
        <w:jc w:val="both"/>
        <w:rPr>
          <w:rFonts w:ascii="Arial" w:hAnsi="Arial" w:cs="Arial"/>
          <w:bCs/>
          <w:sz w:val="24"/>
          <w:szCs w:val="24"/>
        </w:rPr>
      </w:pPr>
      <w:r>
        <w:rPr>
          <w:rFonts w:ascii="Arial" w:hAnsi="Arial" w:cs="Arial"/>
          <w:bCs/>
          <w:sz w:val="24"/>
          <w:szCs w:val="24"/>
        </w:rPr>
        <w:t>1.</w:t>
      </w:r>
      <w:r w:rsidR="00C35724" w:rsidRPr="003A6C9F">
        <w:rPr>
          <w:rFonts w:ascii="Arial" w:hAnsi="Arial" w:cs="Arial"/>
          <w:bCs/>
          <w:sz w:val="24"/>
          <w:szCs w:val="24"/>
        </w:rPr>
        <w:t>Утвердить административный регламент по предоставлению муниципальной услуги «Заключение соглашения об установлении сервитута в отношении земельного участка, находящегося в муниципальной собственности».</w:t>
      </w:r>
    </w:p>
    <w:p w:rsidR="00C35724" w:rsidRPr="003A6C9F" w:rsidRDefault="000A1CAF" w:rsidP="000A1CAF">
      <w:pPr>
        <w:spacing w:after="0" w:line="240" w:lineRule="auto"/>
        <w:ind w:firstLine="567"/>
        <w:jc w:val="both"/>
        <w:rPr>
          <w:rFonts w:ascii="Arial" w:hAnsi="Arial" w:cs="Arial"/>
          <w:bCs/>
          <w:sz w:val="24"/>
          <w:szCs w:val="24"/>
        </w:rPr>
      </w:pPr>
      <w:r>
        <w:rPr>
          <w:rFonts w:ascii="Arial" w:hAnsi="Arial" w:cs="Arial"/>
          <w:bCs/>
          <w:sz w:val="24"/>
          <w:szCs w:val="24"/>
        </w:rPr>
        <w:t xml:space="preserve"> </w:t>
      </w:r>
      <w:r w:rsidR="00C35724" w:rsidRPr="003A6C9F">
        <w:rPr>
          <w:rFonts w:ascii="Arial" w:hAnsi="Arial" w:cs="Arial"/>
          <w:bCs/>
          <w:sz w:val="24"/>
          <w:szCs w:val="24"/>
        </w:rPr>
        <w:t>2</w:t>
      </w:r>
      <w:r>
        <w:rPr>
          <w:rFonts w:ascii="Arial" w:hAnsi="Arial" w:cs="Arial"/>
          <w:bCs/>
          <w:sz w:val="24"/>
          <w:szCs w:val="24"/>
        </w:rPr>
        <w:t xml:space="preserve"> </w:t>
      </w:r>
      <w:r w:rsidR="00C35724" w:rsidRPr="003A6C9F">
        <w:rPr>
          <w:rFonts w:ascii="Arial" w:hAnsi="Arial" w:cs="Arial"/>
          <w:bCs/>
          <w:sz w:val="24"/>
          <w:szCs w:val="24"/>
        </w:rPr>
        <w:t>Контроль за исполнением настоящего постановления оставляю за собой.</w:t>
      </w:r>
    </w:p>
    <w:p w:rsidR="00C35724" w:rsidRPr="003A6C9F" w:rsidRDefault="000A1CAF" w:rsidP="000A1CAF">
      <w:pPr>
        <w:spacing w:after="0" w:line="240" w:lineRule="auto"/>
        <w:ind w:firstLine="567"/>
        <w:jc w:val="both"/>
        <w:rPr>
          <w:rFonts w:ascii="Arial" w:hAnsi="Arial" w:cs="Arial"/>
          <w:bCs/>
          <w:sz w:val="24"/>
          <w:szCs w:val="24"/>
        </w:rPr>
      </w:pPr>
      <w:r>
        <w:rPr>
          <w:rFonts w:ascii="Arial" w:hAnsi="Arial" w:cs="Arial"/>
          <w:bCs/>
          <w:sz w:val="24"/>
          <w:szCs w:val="24"/>
        </w:rPr>
        <w:t xml:space="preserve"> </w:t>
      </w:r>
      <w:r w:rsidR="00C35724" w:rsidRPr="003A6C9F">
        <w:rPr>
          <w:rFonts w:ascii="Arial" w:hAnsi="Arial" w:cs="Arial"/>
          <w:bCs/>
          <w:sz w:val="24"/>
          <w:szCs w:val="24"/>
        </w:rPr>
        <w:t>3</w:t>
      </w:r>
      <w:r w:rsidR="00C35724" w:rsidRPr="003A6C9F">
        <w:rPr>
          <w:rFonts w:ascii="Arial" w:hAnsi="Arial" w:cs="Arial"/>
          <w:sz w:val="24"/>
          <w:szCs w:val="24"/>
        </w:rPr>
        <w:t xml:space="preserve">. </w:t>
      </w:r>
      <w:r w:rsidR="00C35724" w:rsidRPr="003A6C9F">
        <w:rPr>
          <w:rFonts w:ascii="Arial" w:hAnsi="Arial" w:cs="Arial"/>
          <w:bCs/>
          <w:sz w:val="24"/>
          <w:szCs w:val="24"/>
        </w:rPr>
        <w:t xml:space="preserve">Постановление вступает в силу со дня его подписания и подлежит размещению на официальном сайте Администрации </w:t>
      </w:r>
      <w:proofErr w:type="spellStart"/>
      <w:r w:rsidR="00C35724" w:rsidRPr="003A6C9F">
        <w:rPr>
          <w:rFonts w:ascii="Arial" w:hAnsi="Arial" w:cs="Arial"/>
          <w:bCs/>
          <w:sz w:val="24"/>
          <w:szCs w:val="24"/>
        </w:rPr>
        <w:t>Краснополянского</w:t>
      </w:r>
      <w:proofErr w:type="spellEnd"/>
      <w:r w:rsidR="00C35724" w:rsidRPr="003A6C9F">
        <w:rPr>
          <w:rFonts w:ascii="Arial" w:hAnsi="Arial" w:cs="Arial"/>
          <w:bCs/>
          <w:sz w:val="24"/>
          <w:szCs w:val="24"/>
        </w:rPr>
        <w:t xml:space="preserve"> сельсовета </w:t>
      </w:r>
      <w:proofErr w:type="spellStart"/>
      <w:r w:rsidR="00C35724" w:rsidRPr="003A6C9F">
        <w:rPr>
          <w:rFonts w:ascii="Arial" w:hAnsi="Arial" w:cs="Arial"/>
          <w:bCs/>
          <w:sz w:val="24"/>
          <w:szCs w:val="24"/>
        </w:rPr>
        <w:t>Черемисиновского</w:t>
      </w:r>
      <w:proofErr w:type="spellEnd"/>
      <w:r w:rsidR="00C35724" w:rsidRPr="003A6C9F">
        <w:rPr>
          <w:rFonts w:ascii="Arial" w:hAnsi="Arial" w:cs="Arial"/>
          <w:bCs/>
          <w:sz w:val="24"/>
          <w:szCs w:val="24"/>
        </w:rPr>
        <w:t xml:space="preserve"> района Курской области в сети «Интернет».</w:t>
      </w:r>
    </w:p>
    <w:p w:rsidR="00C35724" w:rsidRPr="003A6C9F" w:rsidRDefault="00C35724" w:rsidP="00C35724">
      <w:pPr>
        <w:spacing w:after="0" w:line="240" w:lineRule="auto"/>
        <w:jc w:val="both"/>
        <w:rPr>
          <w:rFonts w:ascii="Arial" w:hAnsi="Arial" w:cs="Arial"/>
          <w:bCs/>
          <w:sz w:val="24"/>
          <w:szCs w:val="24"/>
        </w:rPr>
      </w:pPr>
    </w:p>
    <w:p w:rsidR="00C35724" w:rsidRDefault="00C35724" w:rsidP="00C35724">
      <w:pPr>
        <w:spacing w:after="0" w:line="240" w:lineRule="auto"/>
        <w:rPr>
          <w:rFonts w:ascii="Arial" w:hAnsi="Arial" w:cs="Arial"/>
          <w:bCs/>
          <w:sz w:val="24"/>
          <w:szCs w:val="24"/>
        </w:rPr>
      </w:pPr>
    </w:p>
    <w:p w:rsidR="00C35724" w:rsidRDefault="00C35724" w:rsidP="00C35724">
      <w:pPr>
        <w:spacing w:after="0" w:line="240" w:lineRule="auto"/>
        <w:rPr>
          <w:rFonts w:ascii="Arial" w:hAnsi="Arial" w:cs="Arial"/>
          <w:bCs/>
          <w:sz w:val="24"/>
          <w:szCs w:val="24"/>
        </w:rPr>
      </w:pPr>
    </w:p>
    <w:p w:rsidR="00C35724" w:rsidRPr="003A6C9F" w:rsidRDefault="00C35724" w:rsidP="00C35724">
      <w:pPr>
        <w:spacing w:after="0" w:line="240" w:lineRule="auto"/>
        <w:rPr>
          <w:rFonts w:ascii="Arial" w:hAnsi="Arial" w:cs="Arial"/>
          <w:bCs/>
          <w:sz w:val="24"/>
          <w:szCs w:val="24"/>
        </w:rPr>
      </w:pPr>
    </w:p>
    <w:p w:rsidR="00C35724" w:rsidRPr="003A6C9F" w:rsidRDefault="000A1CAF" w:rsidP="00C35724">
      <w:pPr>
        <w:spacing w:after="0" w:line="240" w:lineRule="auto"/>
        <w:rPr>
          <w:rFonts w:ascii="Arial" w:hAnsi="Arial" w:cs="Arial"/>
          <w:bCs/>
          <w:sz w:val="24"/>
          <w:szCs w:val="24"/>
        </w:rPr>
      </w:pPr>
      <w:r>
        <w:rPr>
          <w:rFonts w:ascii="Arial" w:hAnsi="Arial" w:cs="Arial"/>
          <w:bCs/>
          <w:sz w:val="24"/>
          <w:szCs w:val="24"/>
        </w:rPr>
        <w:t xml:space="preserve"> </w:t>
      </w:r>
      <w:r w:rsidR="00C35724" w:rsidRPr="003A6C9F">
        <w:rPr>
          <w:rFonts w:ascii="Arial" w:hAnsi="Arial" w:cs="Arial"/>
          <w:bCs/>
          <w:sz w:val="24"/>
          <w:szCs w:val="24"/>
        </w:rPr>
        <w:t xml:space="preserve">Глава </w:t>
      </w:r>
      <w:proofErr w:type="spellStart"/>
      <w:r w:rsidR="00C35724" w:rsidRPr="003A6C9F">
        <w:rPr>
          <w:rFonts w:ascii="Arial" w:hAnsi="Arial" w:cs="Arial"/>
          <w:bCs/>
          <w:sz w:val="24"/>
          <w:szCs w:val="24"/>
        </w:rPr>
        <w:t>Краснополянского</w:t>
      </w:r>
      <w:proofErr w:type="spellEnd"/>
      <w:r w:rsidR="00C35724" w:rsidRPr="003A6C9F">
        <w:rPr>
          <w:rFonts w:ascii="Arial" w:hAnsi="Arial" w:cs="Arial"/>
          <w:bCs/>
          <w:sz w:val="24"/>
          <w:szCs w:val="24"/>
        </w:rPr>
        <w:t xml:space="preserve"> сельсовета</w:t>
      </w:r>
    </w:p>
    <w:p w:rsidR="00C35724" w:rsidRPr="003A6C9F" w:rsidRDefault="000A1CAF" w:rsidP="00C35724">
      <w:pPr>
        <w:spacing w:after="0" w:line="240" w:lineRule="auto"/>
        <w:rPr>
          <w:rFonts w:ascii="Arial" w:hAnsi="Arial" w:cs="Arial"/>
          <w:bCs/>
          <w:sz w:val="24"/>
          <w:szCs w:val="24"/>
        </w:rPr>
      </w:pPr>
      <w:r>
        <w:rPr>
          <w:rFonts w:ascii="Arial" w:hAnsi="Arial" w:cs="Arial"/>
          <w:bCs/>
          <w:sz w:val="24"/>
          <w:szCs w:val="24"/>
        </w:rPr>
        <w:t xml:space="preserve"> </w:t>
      </w:r>
      <w:proofErr w:type="spellStart"/>
      <w:r w:rsidR="00C35724" w:rsidRPr="003A6C9F">
        <w:rPr>
          <w:rFonts w:ascii="Arial" w:hAnsi="Arial" w:cs="Arial"/>
          <w:bCs/>
          <w:sz w:val="24"/>
          <w:szCs w:val="24"/>
        </w:rPr>
        <w:t>Черемисиновского</w:t>
      </w:r>
      <w:proofErr w:type="spellEnd"/>
      <w:r w:rsidR="00C35724" w:rsidRPr="003A6C9F">
        <w:rPr>
          <w:rFonts w:ascii="Arial" w:hAnsi="Arial" w:cs="Arial"/>
          <w:bCs/>
          <w:sz w:val="24"/>
          <w:szCs w:val="24"/>
        </w:rPr>
        <w:t xml:space="preserve"> района</w:t>
      </w:r>
      <w:r>
        <w:rPr>
          <w:rFonts w:ascii="Arial" w:hAnsi="Arial" w:cs="Arial"/>
          <w:bCs/>
          <w:sz w:val="24"/>
          <w:szCs w:val="24"/>
        </w:rPr>
        <w:t xml:space="preserve">                                                      </w:t>
      </w:r>
      <w:proofErr w:type="spellStart"/>
      <w:r w:rsidR="00C35724">
        <w:rPr>
          <w:rFonts w:ascii="Arial" w:hAnsi="Arial" w:cs="Arial"/>
          <w:bCs/>
          <w:sz w:val="24"/>
          <w:szCs w:val="24"/>
        </w:rPr>
        <w:t>Л.Л.Селезнева</w:t>
      </w:r>
      <w:proofErr w:type="spellEnd"/>
    </w:p>
    <w:p w:rsidR="00C35724" w:rsidRPr="003A6C9F" w:rsidRDefault="00C35724" w:rsidP="000A1CAF">
      <w:pPr>
        <w:spacing w:after="0" w:line="240" w:lineRule="auto"/>
        <w:ind w:firstLine="720"/>
        <w:jc w:val="right"/>
        <w:rPr>
          <w:rFonts w:ascii="Arial" w:hAnsi="Arial" w:cs="Arial"/>
          <w:b/>
          <w:bCs/>
          <w:sz w:val="28"/>
          <w:szCs w:val="28"/>
        </w:rPr>
      </w:pPr>
    </w:p>
    <w:p w:rsidR="00C35724" w:rsidRPr="003A6C9F" w:rsidRDefault="00C35724" w:rsidP="000A1CAF">
      <w:pPr>
        <w:spacing w:after="0" w:line="240" w:lineRule="auto"/>
        <w:ind w:firstLine="720"/>
        <w:jc w:val="right"/>
        <w:rPr>
          <w:rFonts w:ascii="Arial" w:hAnsi="Arial" w:cs="Arial"/>
          <w:b/>
          <w:bCs/>
          <w:sz w:val="28"/>
          <w:szCs w:val="28"/>
        </w:rPr>
      </w:pPr>
    </w:p>
    <w:p w:rsidR="00C35724" w:rsidRPr="003A6C9F" w:rsidRDefault="00C35724" w:rsidP="000A1CAF">
      <w:pPr>
        <w:spacing w:after="0" w:line="240" w:lineRule="auto"/>
        <w:ind w:firstLine="720"/>
        <w:jc w:val="right"/>
        <w:rPr>
          <w:rFonts w:ascii="Arial" w:hAnsi="Arial" w:cs="Arial"/>
          <w:b/>
          <w:bCs/>
          <w:sz w:val="28"/>
          <w:szCs w:val="28"/>
        </w:rPr>
      </w:pPr>
    </w:p>
    <w:p w:rsidR="00C35724" w:rsidRPr="003A6C9F" w:rsidRDefault="00C35724" w:rsidP="000A1CAF">
      <w:pPr>
        <w:spacing w:after="0" w:line="240" w:lineRule="auto"/>
        <w:ind w:firstLine="720"/>
        <w:jc w:val="right"/>
        <w:rPr>
          <w:rFonts w:ascii="Arial" w:hAnsi="Arial" w:cs="Arial"/>
          <w:b/>
          <w:bCs/>
          <w:sz w:val="28"/>
          <w:szCs w:val="28"/>
        </w:rPr>
      </w:pPr>
    </w:p>
    <w:p w:rsidR="00C35724" w:rsidRPr="003A6C9F" w:rsidRDefault="00C35724" w:rsidP="000A1CAF">
      <w:pPr>
        <w:spacing w:after="0" w:line="240" w:lineRule="auto"/>
        <w:ind w:left="4820"/>
        <w:jc w:val="right"/>
        <w:rPr>
          <w:rFonts w:ascii="Arial" w:hAnsi="Arial" w:cs="Arial"/>
          <w:bCs/>
          <w:sz w:val="28"/>
          <w:szCs w:val="28"/>
        </w:rPr>
      </w:pPr>
    </w:p>
    <w:p w:rsidR="00C35724" w:rsidRPr="003A6C9F" w:rsidRDefault="00C35724" w:rsidP="000A1CAF">
      <w:pPr>
        <w:spacing w:after="0" w:line="240" w:lineRule="auto"/>
        <w:ind w:left="4820"/>
        <w:jc w:val="right"/>
        <w:rPr>
          <w:rFonts w:ascii="Arial" w:hAnsi="Arial" w:cs="Arial"/>
          <w:bCs/>
          <w:sz w:val="28"/>
          <w:szCs w:val="28"/>
        </w:rPr>
      </w:pPr>
    </w:p>
    <w:p w:rsidR="00C35724" w:rsidRPr="003A6C9F" w:rsidRDefault="00C35724" w:rsidP="000A1CAF">
      <w:pPr>
        <w:spacing w:after="0" w:line="240" w:lineRule="auto"/>
        <w:ind w:left="4820"/>
        <w:jc w:val="right"/>
        <w:rPr>
          <w:rFonts w:ascii="Arial" w:hAnsi="Arial" w:cs="Arial"/>
          <w:bCs/>
          <w:sz w:val="28"/>
          <w:szCs w:val="28"/>
        </w:rPr>
      </w:pPr>
    </w:p>
    <w:p w:rsidR="00C35724" w:rsidRPr="003A6C9F" w:rsidRDefault="00C35724" w:rsidP="000A1CAF">
      <w:pPr>
        <w:spacing w:after="0" w:line="240" w:lineRule="auto"/>
        <w:ind w:left="4820"/>
        <w:jc w:val="right"/>
        <w:rPr>
          <w:rFonts w:ascii="Arial" w:hAnsi="Arial" w:cs="Arial"/>
          <w:bCs/>
          <w:sz w:val="28"/>
          <w:szCs w:val="28"/>
        </w:rPr>
      </w:pPr>
    </w:p>
    <w:p w:rsidR="00C35724" w:rsidRPr="003A6C9F" w:rsidRDefault="00C35724" w:rsidP="000A1CAF">
      <w:pPr>
        <w:spacing w:after="0" w:line="240" w:lineRule="auto"/>
        <w:jc w:val="right"/>
        <w:rPr>
          <w:rFonts w:ascii="Arial" w:hAnsi="Arial" w:cs="Arial"/>
          <w:bCs/>
          <w:sz w:val="28"/>
          <w:szCs w:val="28"/>
        </w:rPr>
      </w:pPr>
    </w:p>
    <w:p w:rsidR="00C35724" w:rsidRPr="003A6C9F" w:rsidRDefault="00C35724" w:rsidP="000A1CAF">
      <w:pPr>
        <w:spacing w:after="0" w:line="240" w:lineRule="auto"/>
        <w:ind w:left="4820"/>
        <w:jc w:val="right"/>
        <w:rPr>
          <w:rFonts w:ascii="Arial" w:hAnsi="Arial" w:cs="Arial"/>
          <w:bCs/>
          <w:sz w:val="28"/>
          <w:szCs w:val="28"/>
        </w:rPr>
      </w:pPr>
    </w:p>
    <w:p w:rsidR="00C35724" w:rsidRPr="003A6C9F" w:rsidRDefault="000A1CAF" w:rsidP="00C35724">
      <w:pPr>
        <w:spacing w:after="0" w:line="240" w:lineRule="auto"/>
        <w:ind w:left="4820"/>
        <w:jc w:val="right"/>
        <w:rPr>
          <w:rFonts w:ascii="Arial" w:hAnsi="Arial" w:cs="Arial"/>
          <w:bCs/>
          <w:sz w:val="24"/>
          <w:szCs w:val="24"/>
        </w:rPr>
      </w:pPr>
      <w:r w:rsidRPr="003A6C9F">
        <w:rPr>
          <w:rFonts w:ascii="Arial" w:hAnsi="Arial" w:cs="Arial"/>
          <w:bCs/>
          <w:sz w:val="24"/>
          <w:szCs w:val="24"/>
        </w:rPr>
        <w:lastRenderedPageBreak/>
        <w:t>Утверждён</w:t>
      </w:r>
    </w:p>
    <w:p w:rsidR="00C35724" w:rsidRPr="003A6C9F" w:rsidRDefault="00C35724" w:rsidP="00C35724">
      <w:pPr>
        <w:spacing w:after="0" w:line="240" w:lineRule="auto"/>
        <w:ind w:left="4820"/>
        <w:jc w:val="right"/>
        <w:rPr>
          <w:rFonts w:ascii="Arial" w:hAnsi="Arial" w:cs="Arial"/>
          <w:bCs/>
          <w:sz w:val="24"/>
          <w:szCs w:val="24"/>
        </w:rPr>
      </w:pPr>
      <w:r w:rsidRPr="003A6C9F">
        <w:rPr>
          <w:rFonts w:ascii="Arial" w:hAnsi="Arial" w:cs="Arial"/>
          <w:bCs/>
          <w:sz w:val="24"/>
          <w:szCs w:val="24"/>
        </w:rPr>
        <w:t>постановлением Администрации</w:t>
      </w:r>
    </w:p>
    <w:p w:rsidR="00C35724" w:rsidRPr="003A6C9F" w:rsidRDefault="00C35724" w:rsidP="00C35724">
      <w:pPr>
        <w:spacing w:after="0" w:line="240" w:lineRule="auto"/>
        <w:ind w:left="4820"/>
        <w:jc w:val="right"/>
        <w:rPr>
          <w:rFonts w:ascii="Arial" w:hAnsi="Arial" w:cs="Arial"/>
          <w:bCs/>
          <w:sz w:val="24"/>
          <w:szCs w:val="24"/>
        </w:rPr>
      </w:pPr>
      <w:proofErr w:type="spellStart"/>
      <w:r w:rsidRPr="003A6C9F">
        <w:rPr>
          <w:rFonts w:ascii="Arial" w:hAnsi="Arial" w:cs="Arial"/>
          <w:bCs/>
          <w:sz w:val="24"/>
          <w:szCs w:val="24"/>
        </w:rPr>
        <w:t>Краснополянского</w:t>
      </w:r>
      <w:proofErr w:type="spellEnd"/>
      <w:r w:rsidRPr="003A6C9F">
        <w:rPr>
          <w:rFonts w:ascii="Arial" w:hAnsi="Arial" w:cs="Arial"/>
          <w:bCs/>
          <w:sz w:val="24"/>
          <w:szCs w:val="24"/>
        </w:rPr>
        <w:t xml:space="preserve"> сельсовета</w:t>
      </w:r>
    </w:p>
    <w:p w:rsidR="00C35724" w:rsidRPr="003A6C9F" w:rsidRDefault="00C35724" w:rsidP="00C35724">
      <w:pPr>
        <w:spacing w:after="0" w:line="240" w:lineRule="auto"/>
        <w:ind w:left="4820"/>
        <w:jc w:val="right"/>
        <w:rPr>
          <w:rFonts w:ascii="Arial" w:hAnsi="Arial" w:cs="Arial"/>
          <w:bCs/>
          <w:sz w:val="24"/>
          <w:szCs w:val="24"/>
        </w:rPr>
      </w:pPr>
      <w:proofErr w:type="spellStart"/>
      <w:r w:rsidRPr="003A6C9F">
        <w:rPr>
          <w:rFonts w:ascii="Arial" w:hAnsi="Arial" w:cs="Arial"/>
          <w:bCs/>
          <w:sz w:val="24"/>
          <w:szCs w:val="24"/>
        </w:rPr>
        <w:t>Черемисиновского</w:t>
      </w:r>
      <w:proofErr w:type="spellEnd"/>
      <w:r w:rsidRPr="003A6C9F">
        <w:rPr>
          <w:rFonts w:ascii="Arial" w:hAnsi="Arial" w:cs="Arial"/>
          <w:bCs/>
          <w:sz w:val="24"/>
          <w:szCs w:val="24"/>
        </w:rPr>
        <w:t xml:space="preserve"> района </w:t>
      </w:r>
    </w:p>
    <w:p w:rsidR="00C35724" w:rsidRPr="003A6C9F" w:rsidRDefault="00C35724" w:rsidP="00C35724">
      <w:pPr>
        <w:spacing w:after="0" w:line="240" w:lineRule="auto"/>
        <w:ind w:left="4820"/>
        <w:jc w:val="right"/>
        <w:rPr>
          <w:rFonts w:ascii="Arial" w:hAnsi="Arial" w:cs="Arial"/>
          <w:bCs/>
          <w:sz w:val="24"/>
          <w:szCs w:val="24"/>
        </w:rPr>
      </w:pPr>
      <w:r w:rsidRPr="003A6C9F">
        <w:rPr>
          <w:rFonts w:ascii="Arial" w:hAnsi="Arial" w:cs="Arial"/>
          <w:bCs/>
          <w:sz w:val="24"/>
          <w:szCs w:val="24"/>
        </w:rPr>
        <w:t>Курской области</w:t>
      </w:r>
    </w:p>
    <w:p w:rsidR="00C35724" w:rsidRPr="003A6C9F" w:rsidRDefault="00C35724" w:rsidP="00C35724">
      <w:pPr>
        <w:spacing w:after="0" w:line="240" w:lineRule="auto"/>
        <w:ind w:left="4820"/>
        <w:jc w:val="right"/>
        <w:rPr>
          <w:rFonts w:ascii="Arial" w:hAnsi="Arial" w:cs="Arial"/>
          <w:bCs/>
          <w:sz w:val="24"/>
          <w:szCs w:val="24"/>
        </w:rPr>
      </w:pPr>
      <w:r w:rsidRPr="003A6C9F">
        <w:rPr>
          <w:rFonts w:ascii="Arial" w:hAnsi="Arial" w:cs="Arial"/>
          <w:bCs/>
          <w:sz w:val="24"/>
          <w:szCs w:val="24"/>
        </w:rPr>
        <w:t>от</w:t>
      </w:r>
      <w:r w:rsidR="000A1CAF">
        <w:rPr>
          <w:rFonts w:ascii="Arial" w:hAnsi="Arial" w:cs="Arial"/>
          <w:bCs/>
          <w:sz w:val="24"/>
          <w:szCs w:val="24"/>
        </w:rPr>
        <w:t xml:space="preserve"> </w:t>
      </w:r>
      <w:r w:rsidRPr="003A6C9F">
        <w:rPr>
          <w:rFonts w:ascii="Arial" w:hAnsi="Arial" w:cs="Arial"/>
          <w:bCs/>
          <w:sz w:val="24"/>
          <w:szCs w:val="24"/>
        </w:rPr>
        <w:t>20.05.</w:t>
      </w:r>
      <w:r w:rsidR="000A1CAF">
        <w:rPr>
          <w:rFonts w:ascii="Arial" w:hAnsi="Arial" w:cs="Arial"/>
          <w:bCs/>
          <w:sz w:val="24"/>
          <w:szCs w:val="24"/>
        </w:rPr>
        <w:t xml:space="preserve"> </w:t>
      </w:r>
      <w:r w:rsidRPr="003A6C9F">
        <w:rPr>
          <w:rFonts w:ascii="Arial" w:hAnsi="Arial" w:cs="Arial"/>
          <w:bCs/>
          <w:sz w:val="24"/>
          <w:szCs w:val="24"/>
        </w:rPr>
        <w:t>2019г.</w:t>
      </w:r>
      <w:r w:rsidR="000A1CAF">
        <w:rPr>
          <w:rFonts w:ascii="Arial" w:hAnsi="Arial" w:cs="Arial"/>
          <w:bCs/>
          <w:sz w:val="24"/>
          <w:szCs w:val="24"/>
        </w:rPr>
        <w:t xml:space="preserve"> </w:t>
      </w:r>
      <w:r w:rsidRPr="003A6C9F">
        <w:rPr>
          <w:rFonts w:ascii="Arial" w:hAnsi="Arial" w:cs="Arial"/>
          <w:bCs/>
          <w:sz w:val="24"/>
          <w:szCs w:val="24"/>
        </w:rPr>
        <w:t>№ 61</w:t>
      </w:r>
    </w:p>
    <w:p w:rsidR="00C35724" w:rsidRPr="003A6C9F" w:rsidRDefault="00C35724" w:rsidP="000A1CAF">
      <w:pPr>
        <w:spacing w:after="0" w:line="240" w:lineRule="auto"/>
        <w:ind w:left="4820"/>
        <w:jc w:val="right"/>
        <w:rPr>
          <w:rFonts w:ascii="Arial" w:hAnsi="Arial" w:cs="Arial"/>
          <w:bCs/>
          <w:sz w:val="24"/>
          <w:szCs w:val="24"/>
        </w:rPr>
      </w:pPr>
    </w:p>
    <w:p w:rsidR="00C35724" w:rsidRPr="000A1CAF" w:rsidRDefault="00C35724" w:rsidP="000A1CAF">
      <w:pPr>
        <w:spacing w:after="0" w:line="240" w:lineRule="auto"/>
        <w:jc w:val="right"/>
        <w:rPr>
          <w:rFonts w:ascii="Arial" w:hAnsi="Arial" w:cs="Arial"/>
          <w:b/>
          <w:sz w:val="24"/>
          <w:szCs w:val="24"/>
        </w:rPr>
      </w:pPr>
    </w:p>
    <w:p w:rsidR="00C35724" w:rsidRPr="003A6C9F" w:rsidRDefault="00C35724" w:rsidP="00C35724">
      <w:pPr>
        <w:spacing w:after="0" w:line="240" w:lineRule="auto"/>
        <w:jc w:val="center"/>
        <w:rPr>
          <w:rFonts w:ascii="Arial" w:hAnsi="Arial" w:cs="Arial"/>
          <w:b/>
          <w:sz w:val="32"/>
          <w:szCs w:val="32"/>
        </w:rPr>
      </w:pPr>
      <w:r w:rsidRPr="003A6C9F">
        <w:rPr>
          <w:rFonts w:ascii="Arial" w:hAnsi="Arial" w:cs="Arial"/>
          <w:b/>
          <w:sz w:val="32"/>
          <w:szCs w:val="32"/>
        </w:rPr>
        <w:t>Административный регламент</w:t>
      </w:r>
    </w:p>
    <w:p w:rsidR="00C35724" w:rsidRPr="003A6C9F" w:rsidRDefault="00C35724" w:rsidP="00C35724">
      <w:pPr>
        <w:spacing w:after="0" w:line="240" w:lineRule="auto"/>
        <w:jc w:val="center"/>
        <w:rPr>
          <w:rFonts w:ascii="Arial" w:hAnsi="Arial" w:cs="Arial"/>
          <w:b/>
          <w:bCs/>
          <w:sz w:val="32"/>
          <w:szCs w:val="32"/>
        </w:rPr>
      </w:pPr>
      <w:r w:rsidRPr="003A6C9F">
        <w:rPr>
          <w:rFonts w:ascii="Arial" w:hAnsi="Arial" w:cs="Arial"/>
          <w:b/>
          <w:sz w:val="32"/>
          <w:szCs w:val="32"/>
        </w:rPr>
        <w:t xml:space="preserve">Администрации </w:t>
      </w:r>
      <w:proofErr w:type="spellStart"/>
      <w:r w:rsidRPr="003A6C9F">
        <w:rPr>
          <w:rFonts w:ascii="Arial" w:hAnsi="Arial" w:cs="Arial"/>
          <w:b/>
          <w:sz w:val="32"/>
          <w:szCs w:val="32"/>
        </w:rPr>
        <w:t>Краснополянского</w:t>
      </w:r>
      <w:proofErr w:type="spellEnd"/>
      <w:r w:rsidRPr="003A6C9F">
        <w:rPr>
          <w:rFonts w:ascii="Arial" w:hAnsi="Arial" w:cs="Arial"/>
          <w:b/>
          <w:sz w:val="32"/>
          <w:szCs w:val="32"/>
        </w:rPr>
        <w:t xml:space="preserve"> сельсовета </w:t>
      </w:r>
      <w:proofErr w:type="spellStart"/>
      <w:r w:rsidRPr="003A6C9F">
        <w:rPr>
          <w:rFonts w:ascii="Arial" w:hAnsi="Arial" w:cs="Arial"/>
          <w:b/>
          <w:sz w:val="32"/>
          <w:szCs w:val="32"/>
        </w:rPr>
        <w:t>Черемисиновского</w:t>
      </w:r>
      <w:proofErr w:type="spellEnd"/>
      <w:r w:rsidRPr="003A6C9F">
        <w:rPr>
          <w:rFonts w:ascii="Arial" w:hAnsi="Arial" w:cs="Arial"/>
          <w:b/>
          <w:sz w:val="32"/>
          <w:szCs w:val="32"/>
        </w:rPr>
        <w:t xml:space="preserve"> района</w:t>
      </w:r>
      <w:r w:rsidR="000A1CAF">
        <w:rPr>
          <w:rFonts w:ascii="Arial" w:hAnsi="Arial" w:cs="Arial"/>
          <w:b/>
          <w:sz w:val="32"/>
          <w:szCs w:val="32"/>
        </w:rPr>
        <w:t xml:space="preserve"> </w:t>
      </w:r>
      <w:r w:rsidRPr="003A6C9F">
        <w:rPr>
          <w:rFonts w:ascii="Arial" w:hAnsi="Arial" w:cs="Arial"/>
          <w:b/>
          <w:bCs/>
          <w:sz w:val="32"/>
          <w:szCs w:val="32"/>
        </w:rPr>
        <w:t>Курской области по предоставлению муниципальной услуги «Заключение соглашения об установлении сервитута в отношении земельного участка, находящегося в муниципальной собственности»</w:t>
      </w:r>
    </w:p>
    <w:p w:rsidR="00C35724" w:rsidRPr="003A6C9F" w:rsidRDefault="00C35724" w:rsidP="00C35724">
      <w:pPr>
        <w:spacing w:after="0" w:line="240" w:lineRule="auto"/>
        <w:ind w:firstLine="284"/>
        <w:jc w:val="center"/>
        <w:rPr>
          <w:rFonts w:ascii="Arial" w:hAnsi="Arial" w:cs="Arial"/>
          <w:b/>
          <w:bCs/>
          <w:sz w:val="28"/>
          <w:szCs w:val="28"/>
        </w:rPr>
      </w:pPr>
    </w:p>
    <w:p w:rsidR="00C35724" w:rsidRPr="000A1CAF" w:rsidRDefault="00C35724" w:rsidP="00C35724">
      <w:pPr>
        <w:spacing w:after="0" w:line="240" w:lineRule="auto"/>
        <w:ind w:firstLine="284"/>
        <w:jc w:val="center"/>
        <w:rPr>
          <w:rFonts w:ascii="Arial" w:hAnsi="Arial" w:cs="Arial"/>
          <w:b/>
          <w:bCs/>
          <w:sz w:val="30"/>
          <w:szCs w:val="30"/>
        </w:rPr>
      </w:pPr>
      <w:r w:rsidRPr="000A1CAF">
        <w:rPr>
          <w:rFonts w:ascii="Arial" w:hAnsi="Arial" w:cs="Arial"/>
          <w:b/>
          <w:bCs/>
          <w:sz w:val="30"/>
          <w:szCs w:val="30"/>
          <w:lang w:val="en-US"/>
        </w:rPr>
        <w:t>I</w:t>
      </w:r>
      <w:r w:rsidRPr="000A1CAF">
        <w:rPr>
          <w:rFonts w:ascii="Arial" w:hAnsi="Arial" w:cs="Arial"/>
          <w:b/>
          <w:bCs/>
          <w:sz w:val="30"/>
          <w:szCs w:val="30"/>
        </w:rPr>
        <w:t>. Общие положения</w:t>
      </w:r>
    </w:p>
    <w:p w:rsidR="00C35724" w:rsidRPr="00D71529" w:rsidRDefault="00C35724" w:rsidP="000A1CAF">
      <w:pPr>
        <w:spacing w:after="0" w:line="240" w:lineRule="auto"/>
        <w:jc w:val="center"/>
        <w:rPr>
          <w:rFonts w:ascii="Arial" w:hAnsi="Arial" w:cs="Arial"/>
          <w:b/>
          <w:bCs/>
          <w:sz w:val="24"/>
          <w:szCs w:val="24"/>
        </w:rPr>
      </w:pPr>
    </w:p>
    <w:p w:rsidR="00C35724" w:rsidRPr="000A1CAF" w:rsidRDefault="00C35724" w:rsidP="000A1CAF">
      <w:pPr>
        <w:spacing w:after="0" w:line="240" w:lineRule="auto"/>
        <w:rPr>
          <w:rFonts w:ascii="Arial" w:hAnsi="Arial" w:cs="Arial"/>
          <w:b/>
          <w:bCs/>
          <w:sz w:val="26"/>
          <w:szCs w:val="26"/>
        </w:rPr>
      </w:pPr>
      <w:r w:rsidRPr="000A1CAF">
        <w:rPr>
          <w:rFonts w:ascii="Arial" w:hAnsi="Arial" w:cs="Arial"/>
          <w:b/>
          <w:bCs/>
          <w:sz w:val="26"/>
          <w:szCs w:val="26"/>
        </w:rPr>
        <w:t>1.1. Предмет регулирования регламента</w:t>
      </w:r>
    </w:p>
    <w:p w:rsidR="00C35724" w:rsidRPr="00D71529" w:rsidRDefault="00C35724" w:rsidP="00C35724">
      <w:pPr>
        <w:spacing w:after="0" w:line="240" w:lineRule="auto"/>
        <w:ind w:firstLine="567"/>
        <w:jc w:val="both"/>
        <w:rPr>
          <w:rFonts w:ascii="Arial" w:hAnsi="Arial" w:cs="Arial"/>
          <w:bCs/>
          <w:sz w:val="24"/>
          <w:szCs w:val="24"/>
        </w:rPr>
      </w:pPr>
      <w:r w:rsidRPr="00D71529">
        <w:rPr>
          <w:rFonts w:ascii="Arial" w:hAnsi="Arial" w:cs="Arial"/>
          <w:bCs/>
          <w:sz w:val="24"/>
          <w:szCs w:val="24"/>
        </w:rPr>
        <w:t xml:space="preserve">1.1.1. Административный регламент предоставления Администрацией </w:t>
      </w:r>
      <w:proofErr w:type="spellStart"/>
      <w:r w:rsidRPr="00D71529">
        <w:rPr>
          <w:rFonts w:ascii="Arial" w:hAnsi="Arial" w:cs="Arial"/>
          <w:bCs/>
          <w:sz w:val="24"/>
          <w:szCs w:val="24"/>
        </w:rPr>
        <w:t>Краснополянского</w:t>
      </w:r>
      <w:proofErr w:type="spellEnd"/>
      <w:r w:rsidRPr="00D71529">
        <w:rPr>
          <w:rFonts w:ascii="Arial" w:hAnsi="Arial" w:cs="Arial"/>
          <w:bCs/>
          <w:sz w:val="24"/>
          <w:szCs w:val="24"/>
        </w:rPr>
        <w:t xml:space="preserve"> сельсовета </w:t>
      </w:r>
      <w:proofErr w:type="spellStart"/>
      <w:r w:rsidRPr="00D71529">
        <w:rPr>
          <w:rFonts w:ascii="Arial" w:hAnsi="Arial" w:cs="Arial"/>
          <w:bCs/>
          <w:sz w:val="24"/>
          <w:szCs w:val="24"/>
        </w:rPr>
        <w:t>Черемисиновского</w:t>
      </w:r>
      <w:proofErr w:type="spellEnd"/>
      <w:r w:rsidRPr="00D71529">
        <w:rPr>
          <w:rFonts w:ascii="Arial" w:hAnsi="Arial" w:cs="Arial"/>
          <w:bCs/>
          <w:sz w:val="24"/>
          <w:szCs w:val="24"/>
        </w:rPr>
        <w:t xml:space="preserve"> района муниципальной услуги </w:t>
      </w:r>
      <w:r w:rsidRPr="006B195A">
        <w:rPr>
          <w:rFonts w:ascii="Arial" w:hAnsi="Arial" w:cs="Arial"/>
          <w:bCs/>
          <w:sz w:val="24"/>
          <w:szCs w:val="24"/>
        </w:rPr>
        <w:t>«Заключение соглашения об установлении сервитута в отношении земельного участка, находящегося в муниципальной собственности»</w:t>
      </w:r>
      <w:r w:rsidRPr="00D71529">
        <w:rPr>
          <w:rFonts w:ascii="Arial" w:hAnsi="Arial" w:cs="Arial"/>
          <w:bCs/>
          <w:sz w:val="24"/>
          <w:szCs w:val="24"/>
        </w:rPr>
        <w:t xml:space="preserve"> (далее –</w:t>
      </w:r>
      <w:r w:rsidR="000A1CAF">
        <w:rPr>
          <w:rFonts w:ascii="Arial" w:hAnsi="Arial" w:cs="Arial"/>
          <w:bCs/>
          <w:sz w:val="24"/>
          <w:szCs w:val="24"/>
        </w:rPr>
        <w:t xml:space="preserve"> </w:t>
      </w:r>
      <w:r w:rsidRPr="00D71529">
        <w:rPr>
          <w:rFonts w:ascii="Arial" w:hAnsi="Arial" w:cs="Arial"/>
          <w:bCs/>
          <w:sz w:val="24"/>
          <w:szCs w:val="24"/>
        </w:rPr>
        <w:t>Административный регламент) определяет стандарт</w:t>
      </w:r>
      <w:r w:rsidR="000A1CAF">
        <w:rPr>
          <w:rFonts w:ascii="Arial" w:hAnsi="Arial" w:cs="Arial"/>
          <w:bCs/>
          <w:sz w:val="24"/>
          <w:szCs w:val="24"/>
        </w:rPr>
        <w:t xml:space="preserve"> </w:t>
      </w:r>
      <w:r w:rsidRPr="00D71529">
        <w:rPr>
          <w:rFonts w:ascii="Arial" w:hAnsi="Arial" w:cs="Arial"/>
          <w:bCs/>
          <w:sz w:val="24"/>
          <w:szCs w:val="24"/>
        </w:rPr>
        <w:t>предоставления</w:t>
      </w:r>
      <w:r w:rsidR="000A1CAF">
        <w:rPr>
          <w:rFonts w:ascii="Arial" w:hAnsi="Arial" w:cs="Arial"/>
          <w:bCs/>
          <w:sz w:val="24"/>
          <w:szCs w:val="24"/>
        </w:rPr>
        <w:t xml:space="preserve"> </w:t>
      </w:r>
      <w:r w:rsidRPr="00D71529">
        <w:rPr>
          <w:rFonts w:ascii="Arial" w:hAnsi="Arial" w:cs="Arial"/>
          <w:bCs/>
          <w:sz w:val="24"/>
          <w:szCs w:val="24"/>
        </w:rPr>
        <w:t>муниципальной</w:t>
      </w:r>
      <w:r w:rsidR="000A1CAF">
        <w:rPr>
          <w:rFonts w:ascii="Arial" w:hAnsi="Arial" w:cs="Arial"/>
          <w:bCs/>
          <w:sz w:val="24"/>
          <w:szCs w:val="24"/>
        </w:rPr>
        <w:t xml:space="preserve"> </w:t>
      </w:r>
      <w:r w:rsidRPr="00D71529">
        <w:rPr>
          <w:rFonts w:ascii="Arial" w:hAnsi="Arial" w:cs="Arial"/>
          <w:bCs/>
          <w:sz w:val="24"/>
          <w:szCs w:val="24"/>
        </w:rPr>
        <w:t>услуги, состав, последовательность и сроки выполнения административных процедур</w:t>
      </w:r>
      <w:r w:rsidR="000A1CAF">
        <w:rPr>
          <w:rFonts w:ascii="Arial" w:hAnsi="Arial" w:cs="Arial"/>
          <w:bCs/>
          <w:sz w:val="24"/>
          <w:szCs w:val="24"/>
        </w:rPr>
        <w:t xml:space="preserve"> </w:t>
      </w:r>
      <w:r w:rsidRPr="00D71529">
        <w:rPr>
          <w:rFonts w:ascii="Arial" w:hAnsi="Arial" w:cs="Arial"/>
          <w:bCs/>
          <w:sz w:val="24"/>
          <w:szCs w:val="24"/>
        </w:rPr>
        <w:t>(действий), формы контроля</w:t>
      </w:r>
      <w:r w:rsidR="000A1CAF">
        <w:rPr>
          <w:rFonts w:ascii="Arial" w:hAnsi="Arial" w:cs="Arial"/>
          <w:bCs/>
          <w:sz w:val="24"/>
          <w:szCs w:val="24"/>
        </w:rPr>
        <w:t xml:space="preserve"> </w:t>
      </w:r>
      <w:r w:rsidRPr="00D71529">
        <w:rPr>
          <w:rFonts w:ascii="Arial" w:hAnsi="Arial" w:cs="Arial"/>
          <w:bCs/>
          <w:sz w:val="24"/>
          <w:szCs w:val="24"/>
        </w:rPr>
        <w:t>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C35724" w:rsidRPr="000A1CAF" w:rsidRDefault="00C35724" w:rsidP="00C35724">
      <w:pPr>
        <w:spacing w:after="0" w:line="240" w:lineRule="auto"/>
        <w:ind w:firstLine="567"/>
        <w:jc w:val="both"/>
        <w:rPr>
          <w:rFonts w:ascii="Arial" w:hAnsi="Arial" w:cs="Arial"/>
          <w:bCs/>
          <w:sz w:val="26"/>
          <w:szCs w:val="26"/>
        </w:rPr>
      </w:pPr>
    </w:p>
    <w:p w:rsidR="00C35724" w:rsidRPr="000A1CAF" w:rsidRDefault="00C35724" w:rsidP="000A1CAF">
      <w:pPr>
        <w:spacing w:after="0" w:line="240" w:lineRule="auto"/>
        <w:rPr>
          <w:rFonts w:ascii="Arial" w:hAnsi="Arial" w:cs="Arial"/>
          <w:b/>
          <w:bCs/>
          <w:sz w:val="26"/>
          <w:szCs w:val="26"/>
        </w:rPr>
      </w:pPr>
      <w:r w:rsidRPr="000A1CAF">
        <w:rPr>
          <w:rFonts w:ascii="Arial" w:hAnsi="Arial" w:cs="Arial"/>
          <w:b/>
          <w:bCs/>
          <w:sz w:val="26"/>
          <w:szCs w:val="26"/>
        </w:rPr>
        <w:t>1.2. Круг заявителей</w:t>
      </w:r>
    </w:p>
    <w:p w:rsidR="00C35724" w:rsidRPr="00D71529" w:rsidRDefault="00C35724" w:rsidP="00C35724">
      <w:pPr>
        <w:spacing w:after="0" w:line="240" w:lineRule="auto"/>
        <w:ind w:firstLine="567"/>
        <w:jc w:val="both"/>
        <w:rPr>
          <w:rFonts w:ascii="Arial" w:hAnsi="Arial" w:cs="Arial"/>
          <w:bCs/>
          <w:sz w:val="24"/>
          <w:szCs w:val="24"/>
        </w:rPr>
      </w:pPr>
      <w:r w:rsidRPr="00D71529">
        <w:rPr>
          <w:rFonts w:ascii="Arial" w:hAnsi="Arial" w:cs="Arial"/>
          <w:bCs/>
          <w:sz w:val="24"/>
          <w:szCs w:val="24"/>
        </w:rPr>
        <w:t>1.2.1. Заявителями являются физические</w:t>
      </w:r>
      <w:r w:rsidR="000A1CAF">
        <w:rPr>
          <w:rFonts w:ascii="Arial" w:hAnsi="Arial" w:cs="Arial"/>
          <w:bCs/>
          <w:sz w:val="24"/>
          <w:szCs w:val="24"/>
        </w:rPr>
        <w:t xml:space="preserve"> </w:t>
      </w:r>
      <w:r w:rsidRPr="00D71529">
        <w:rPr>
          <w:rFonts w:ascii="Arial" w:hAnsi="Arial" w:cs="Arial"/>
          <w:bCs/>
          <w:sz w:val="24"/>
          <w:szCs w:val="24"/>
        </w:rPr>
        <w:t xml:space="preserve">или юридические лица </w:t>
      </w:r>
      <w:r w:rsidRPr="00D71529">
        <w:rPr>
          <w:rFonts w:ascii="Arial" w:hAnsi="Arial" w:cs="Arial"/>
          <w:bCs/>
          <w:color w:val="000000"/>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0A1CAF">
        <w:rPr>
          <w:rFonts w:ascii="Arial" w:hAnsi="Arial" w:cs="Arial"/>
          <w:bCs/>
          <w:sz w:val="24"/>
          <w:szCs w:val="24"/>
        </w:rPr>
        <w:t xml:space="preserve"> </w:t>
      </w:r>
      <w:r w:rsidRPr="00D71529">
        <w:rPr>
          <w:rFonts w:ascii="Arial" w:hAnsi="Arial" w:cs="Arial"/>
          <w:bCs/>
          <w:sz w:val="24"/>
          <w:szCs w:val="24"/>
        </w:rPr>
        <w:t xml:space="preserve">в том числе индивидуальные предприниматели, либо их уполномоченные представители (далее - заявители). </w:t>
      </w:r>
    </w:p>
    <w:p w:rsidR="00C35724" w:rsidRPr="00D71529" w:rsidRDefault="00C35724" w:rsidP="00C35724">
      <w:pPr>
        <w:shd w:val="clear" w:color="auto" w:fill="FFFFFF"/>
        <w:spacing w:after="0" w:line="240" w:lineRule="auto"/>
        <w:jc w:val="center"/>
        <w:rPr>
          <w:rFonts w:ascii="Arial" w:hAnsi="Arial" w:cs="Arial"/>
          <w:b/>
          <w:bCs/>
          <w:sz w:val="24"/>
          <w:szCs w:val="24"/>
        </w:rPr>
      </w:pPr>
    </w:p>
    <w:p w:rsidR="00C35724" w:rsidRPr="000A1CAF" w:rsidRDefault="00C35724" w:rsidP="00614F62">
      <w:pPr>
        <w:shd w:val="clear" w:color="auto" w:fill="FFFFFF"/>
        <w:spacing w:after="0" w:line="240" w:lineRule="auto"/>
        <w:ind w:firstLine="567"/>
        <w:rPr>
          <w:rFonts w:ascii="Arial" w:hAnsi="Arial" w:cs="Arial"/>
          <w:b/>
          <w:bCs/>
          <w:sz w:val="26"/>
          <w:szCs w:val="26"/>
        </w:rPr>
      </w:pPr>
      <w:r w:rsidRPr="000A1CAF">
        <w:rPr>
          <w:rFonts w:ascii="Arial" w:hAnsi="Arial" w:cs="Arial"/>
          <w:b/>
          <w:bCs/>
          <w:sz w:val="26"/>
          <w:szCs w:val="26"/>
        </w:rPr>
        <w:t>1.3. Требования к порядку информирования о</w:t>
      </w:r>
      <w:r w:rsidR="000A1CAF" w:rsidRPr="000A1CAF">
        <w:rPr>
          <w:rFonts w:ascii="Arial" w:hAnsi="Arial" w:cs="Arial"/>
          <w:b/>
          <w:bCs/>
          <w:sz w:val="26"/>
          <w:szCs w:val="26"/>
        </w:rPr>
        <w:t xml:space="preserve"> </w:t>
      </w:r>
      <w:r w:rsidRPr="000A1CAF">
        <w:rPr>
          <w:rFonts w:ascii="Arial" w:hAnsi="Arial" w:cs="Arial"/>
          <w:b/>
          <w:bCs/>
          <w:sz w:val="26"/>
          <w:szCs w:val="26"/>
        </w:rPr>
        <w:t>предоставлении муниципальной услуги</w:t>
      </w:r>
    </w:p>
    <w:p w:rsidR="00C35724" w:rsidRPr="000A1CAF" w:rsidRDefault="00C35724" w:rsidP="000A1CAF">
      <w:pPr>
        <w:spacing w:after="0" w:line="240" w:lineRule="auto"/>
        <w:rPr>
          <w:rFonts w:ascii="Arial" w:hAnsi="Arial" w:cs="Arial"/>
          <w:b/>
          <w:sz w:val="26"/>
          <w:szCs w:val="26"/>
        </w:rPr>
      </w:pPr>
    </w:p>
    <w:p w:rsidR="00C35724" w:rsidRPr="000A1CAF" w:rsidRDefault="00C35724" w:rsidP="000A1CAF">
      <w:pPr>
        <w:spacing w:after="0" w:line="240" w:lineRule="auto"/>
        <w:ind w:firstLine="567"/>
        <w:rPr>
          <w:rFonts w:ascii="Arial" w:hAnsi="Arial" w:cs="Arial"/>
          <w:b/>
          <w:sz w:val="26"/>
          <w:szCs w:val="26"/>
        </w:rPr>
      </w:pPr>
      <w:r w:rsidRPr="000A1CAF">
        <w:rPr>
          <w:rFonts w:ascii="Arial" w:hAnsi="Arial" w:cs="Arial"/>
          <w:b/>
          <w:sz w:val="26"/>
          <w:szCs w:val="26"/>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0A1CAF" w:rsidRPr="000A1CAF">
        <w:rPr>
          <w:rFonts w:ascii="Arial" w:hAnsi="Arial" w:cs="Arial"/>
          <w:b/>
          <w:sz w:val="26"/>
          <w:szCs w:val="26"/>
        </w:rPr>
        <w:t xml:space="preserve"> </w:t>
      </w:r>
      <w:r w:rsidRPr="000A1CAF">
        <w:rPr>
          <w:rFonts w:ascii="Arial" w:hAnsi="Arial" w:cs="Arial"/>
          <w:b/>
          <w:sz w:val="26"/>
          <w:szCs w:val="26"/>
        </w:rPr>
        <w:t xml:space="preserve">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w:t>
      </w:r>
      <w:r w:rsidRPr="000A1CAF">
        <w:rPr>
          <w:rFonts w:ascii="Arial" w:hAnsi="Arial" w:cs="Arial"/>
          <w:b/>
          <w:sz w:val="26"/>
          <w:szCs w:val="26"/>
        </w:rPr>
        <w:lastRenderedPageBreak/>
        <w:t>системе "Единый портал государственных и муниципальных услуг (функций)" (далее - Единый портал)</w:t>
      </w:r>
    </w:p>
    <w:p w:rsidR="00C35724" w:rsidRPr="00D71529" w:rsidRDefault="00C35724" w:rsidP="00C35724">
      <w:pPr>
        <w:spacing w:after="0" w:line="240" w:lineRule="auto"/>
        <w:jc w:val="both"/>
        <w:rPr>
          <w:rFonts w:ascii="Arial" w:hAnsi="Arial" w:cs="Arial"/>
          <w:b/>
          <w:sz w:val="24"/>
          <w:szCs w:val="24"/>
        </w:rPr>
      </w:pP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Информирование заявителей по вопросам предоставления муниципальной</w:t>
      </w:r>
      <w:r w:rsidR="000A1CAF">
        <w:rPr>
          <w:rFonts w:ascii="Arial" w:hAnsi="Arial" w:cs="Arial"/>
          <w:sz w:val="24"/>
          <w:szCs w:val="24"/>
        </w:rPr>
        <w:t xml:space="preserve"> </w:t>
      </w:r>
      <w:r w:rsidRPr="00D71529">
        <w:rPr>
          <w:rFonts w:ascii="Arial" w:hAnsi="Arial" w:cs="Arial"/>
          <w:sz w:val="24"/>
          <w:szCs w:val="24"/>
        </w:rPr>
        <w:t xml:space="preserve">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Информирование заявителей организуется следующим образом:</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индивидуальное информирование (устное, письменное);</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публичное информирование (средства массовой информации, сеть «Интернет»).</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Информирование заявителей организуется следующим образом:</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индивидуальное информирование (устное, письменное);</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публичное информирование (средства массовой информации, сеть «Интернет»).</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Индивидуальное устное информирование осуществляется специалистами Администрации</w:t>
      </w:r>
      <w:r w:rsidRPr="00D71529">
        <w:rPr>
          <w:rFonts w:ascii="Arial" w:hAnsi="Arial" w:cs="Arial"/>
          <w:bCs/>
          <w:sz w:val="24"/>
          <w:szCs w:val="24"/>
        </w:rPr>
        <w:t xml:space="preserve"> </w:t>
      </w:r>
      <w:proofErr w:type="spellStart"/>
      <w:r w:rsidRPr="00D71529">
        <w:rPr>
          <w:rFonts w:ascii="Arial" w:hAnsi="Arial" w:cs="Arial"/>
          <w:bCs/>
          <w:sz w:val="24"/>
          <w:szCs w:val="24"/>
        </w:rPr>
        <w:t>Краснополянского</w:t>
      </w:r>
      <w:proofErr w:type="spellEnd"/>
      <w:r w:rsidRPr="00D71529">
        <w:rPr>
          <w:rFonts w:ascii="Arial" w:hAnsi="Arial" w:cs="Arial"/>
          <w:bCs/>
          <w:sz w:val="24"/>
          <w:szCs w:val="24"/>
        </w:rPr>
        <w:t xml:space="preserve"> сельсовета </w:t>
      </w:r>
      <w:proofErr w:type="spellStart"/>
      <w:r w:rsidRPr="00D71529">
        <w:rPr>
          <w:rFonts w:ascii="Arial" w:hAnsi="Arial" w:cs="Arial"/>
          <w:bCs/>
          <w:sz w:val="24"/>
          <w:szCs w:val="24"/>
        </w:rPr>
        <w:t>Черемисиновского</w:t>
      </w:r>
      <w:proofErr w:type="spellEnd"/>
      <w:r w:rsidRPr="00D71529">
        <w:rPr>
          <w:rFonts w:ascii="Arial" w:hAnsi="Arial" w:cs="Arial"/>
          <w:bCs/>
          <w:sz w:val="24"/>
          <w:szCs w:val="24"/>
        </w:rPr>
        <w:t xml:space="preserve"> района</w:t>
      </w:r>
      <w:r w:rsidR="000A1CAF">
        <w:rPr>
          <w:rFonts w:ascii="Arial" w:hAnsi="Arial" w:cs="Arial"/>
          <w:sz w:val="24"/>
          <w:szCs w:val="24"/>
        </w:rPr>
        <w:t xml:space="preserve"> </w:t>
      </w:r>
      <w:r w:rsidRPr="00D71529">
        <w:rPr>
          <w:rFonts w:ascii="Arial" w:hAnsi="Arial" w:cs="Arial"/>
          <w:sz w:val="24"/>
          <w:szCs w:val="24"/>
        </w:rPr>
        <w:t>Курской области при обращении заявителей за информацией лично (в том числе по телефону).</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График работы Администрации, график личного приема заявителей размещается в</w:t>
      </w:r>
      <w:r w:rsidR="000A1CAF">
        <w:rPr>
          <w:rFonts w:ascii="Arial" w:hAnsi="Arial" w:cs="Arial"/>
          <w:sz w:val="24"/>
          <w:szCs w:val="24"/>
        </w:rPr>
        <w:t xml:space="preserve"> </w:t>
      </w:r>
      <w:r w:rsidRPr="00D71529">
        <w:rPr>
          <w:rFonts w:ascii="Arial" w:hAnsi="Arial" w:cs="Arial"/>
          <w:sz w:val="24"/>
          <w:szCs w:val="24"/>
        </w:rPr>
        <w:t>информационно - телекоммуникационной сети «Интернет» на официальном сайте Администрации и на информационном стенде.</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w:t>
      </w:r>
      <w:r w:rsidR="000A1CAF">
        <w:rPr>
          <w:rFonts w:ascii="Arial" w:hAnsi="Arial" w:cs="Arial"/>
          <w:sz w:val="24"/>
          <w:szCs w:val="24"/>
        </w:rPr>
        <w:t xml:space="preserve"> </w:t>
      </w:r>
      <w:r w:rsidRPr="00D71529">
        <w:rPr>
          <w:rFonts w:ascii="Arial" w:hAnsi="Arial" w:cs="Arial"/>
          <w:sz w:val="24"/>
          <w:szCs w:val="24"/>
        </w:rPr>
        <w:t>письменный ответ по существу поставленных в устном обращении</w:t>
      </w:r>
      <w:r w:rsidR="000A1CAF">
        <w:rPr>
          <w:rFonts w:ascii="Arial" w:hAnsi="Arial" w:cs="Arial"/>
          <w:sz w:val="24"/>
          <w:szCs w:val="24"/>
        </w:rPr>
        <w:t xml:space="preserve"> </w:t>
      </w:r>
      <w:r w:rsidRPr="00D71529">
        <w:rPr>
          <w:rFonts w:ascii="Arial" w:hAnsi="Arial" w:cs="Arial"/>
          <w:sz w:val="24"/>
          <w:szCs w:val="24"/>
        </w:rPr>
        <w:t>вопросов.</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Время индивидуального устного информирования заявителя</w:t>
      </w:r>
      <w:r w:rsidR="000A1CAF">
        <w:rPr>
          <w:rFonts w:ascii="Arial" w:hAnsi="Arial" w:cs="Arial"/>
          <w:sz w:val="24"/>
          <w:szCs w:val="24"/>
        </w:rPr>
        <w:t xml:space="preserve"> </w:t>
      </w:r>
      <w:r w:rsidRPr="00D71529">
        <w:rPr>
          <w:rFonts w:ascii="Arial" w:hAnsi="Arial" w:cs="Arial"/>
          <w:sz w:val="24"/>
          <w:szCs w:val="24"/>
        </w:rPr>
        <w:t xml:space="preserve">(в том числе по телефону) не может превышать 10 минут. </w:t>
      </w:r>
    </w:p>
    <w:p w:rsidR="00C35724" w:rsidRPr="00D71529" w:rsidRDefault="00C35724" w:rsidP="00C35724">
      <w:pPr>
        <w:tabs>
          <w:tab w:val="left" w:pos="709"/>
        </w:tabs>
        <w:spacing w:after="0" w:line="240" w:lineRule="auto"/>
        <w:ind w:firstLine="539"/>
        <w:jc w:val="both"/>
        <w:rPr>
          <w:rFonts w:ascii="Arial" w:hAnsi="Arial" w:cs="Arial"/>
          <w:iCs/>
          <w:kern w:val="1"/>
          <w:sz w:val="24"/>
          <w:szCs w:val="24"/>
        </w:rPr>
      </w:pPr>
      <w:r w:rsidRPr="00D71529">
        <w:rPr>
          <w:rFonts w:ascii="Arial" w:hAnsi="Arial" w:cs="Arial"/>
          <w:iCs/>
          <w:kern w:val="1"/>
          <w:sz w:val="24"/>
          <w:szCs w:val="24"/>
        </w:rPr>
        <w:t>Ответ на телефонный звонок содержит</w:t>
      </w:r>
      <w:r w:rsidR="000A1CAF">
        <w:rPr>
          <w:rFonts w:ascii="Arial" w:hAnsi="Arial" w:cs="Arial"/>
          <w:iCs/>
          <w:kern w:val="1"/>
          <w:sz w:val="24"/>
          <w:szCs w:val="24"/>
        </w:rPr>
        <w:t xml:space="preserve"> </w:t>
      </w:r>
      <w:r w:rsidRPr="00D71529">
        <w:rPr>
          <w:rFonts w:ascii="Arial" w:hAnsi="Arial" w:cs="Arial"/>
          <w:iCs/>
          <w:kern w:val="1"/>
          <w:sz w:val="24"/>
          <w:szCs w:val="24"/>
        </w:rPr>
        <w:t>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35724" w:rsidRPr="00D71529" w:rsidRDefault="00C35724" w:rsidP="00C35724">
      <w:pPr>
        <w:tabs>
          <w:tab w:val="left" w:pos="709"/>
        </w:tabs>
        <w:spacing w:after="0" w:line="240" w:lineRule="auto"/>
        <w:ind w:firstLine="539"/>
        <w:jc w:val="both"/>
        <w:rPr>
          <w:rFonts w:ascii="Arial" w:hAnsi="Arial" w:cs="Arial"/>
          <w:kern w:val="1"/>
          <w:sz w:val="24"/>
          <w:szCs w:val="24"/>
        </w:rPr>
      </w:pPr>
      <w:r w:rsidRPr="00D71529">
        <w:rPr>
          <w:rFonts w:ascii="Arial" w:hAnsi="Arial" w:cs="Arial"/>
          <w:kern w:val="1"/>
          <w:sz w:val="24"/>
          <w:szCs w:val="24"/>
        </w:rPr>
        <w:t>Во время разговора специалисты четко произносят слова, избегают</w:t>
      </w:r>
      <w:r w:rsidR="000A1CAF">
        <w:rPr>
          <w:rFonts w:ascii="Arial" w:hAnsi="Arial" w:cs="Arial"/>
          <w:kern w:val="1"/>
          <w:sz w:val="24"/>
          <w:szCs w:val="24"/>
        </w:rPr>
        <w:t xml:space="preserve"> </w:t>
      </w:r>
      <w:r w:rsidRPr="00D71529">
        <w:rPr>
          <w:rFonts w:ascii="Arial" w:hAnsi="Arial" w:cs="Arial"/>
          <w:kern w:val="1"/>
          <w:sz w:val="24"/>
          <w:szCs w:val="24"/>
        </w:rPr>
        <w:t>«параллельных разговоров» с окружающими людьми и не прерывают</w:t>
      </w:r>
      <w:r w:rsidR="000A1CAF">
        <w:rPr>
          <w:rFonts w:ascii="Arial" w:hAnsi="Arial" w:cs="Arial"/>
          <w:kern w:val="1"/>
          <w:sz w:val="24"/>
          <w:szCs w:val="24"/>
        </w:rPr>
        <w:t xml:space="preserve"> </w:t>
      </w:r>
      <w:r w:rsidRPr="00D71529">
        <w:rPr>
          <w:rFonts w:ascii="Arial" w:hAnsi="Arial" w:cs="Arial"/>
          <w:kern w:val="1"/>
          <w:sz w:val="24"/>
          <w:szCs w:val="24"/>
        </w:rPr>
        <w:t>разговор, в том числе по причине поступления звонка на другой аппарат.</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При ответах на телефонные звонки и устные обращения специалисты соблюдают</w:t>
      </w:r>
      <w:r w:rsidR="000A1CAF">
        <w:rPr>
          <w:rFonts w:ascii="Arial" w:hAnsi="Arial" w:cs="Arial"/>
          <w:sz w:val="24"/>
          <w:szCs w:val="24"/>
        </w:rPr>
        <w:t xml:space="preserve"> </w:t>
      </w:r>
      <w:r w:rsidRPr="00D71529">
        <w:rPr>
          <w:rFonts w:ascii="Arial" w:hAnsi="Arial" w:cs="Arial"/>
          <w:sz w:val="24"/>
          <w:szCs w:val="24"/>
        </w:rPr>
        <w:t>правила служебной этики.</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 xml:space="preserve">Письменное, индивидуальное информирование осуществляется в письменной форме за подписью Главы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Письменный ответ предоставляется в простой, четкой и понятной форме и должен</w:t>
      </w:r>
      <w:r w:rsidR="000A1CAF">
        <w:rPr>
          <w:rFonts w:ascii="Arial" w:hAnsi="Arial" w:cs="Arial"/>
          <w:sz w:val="24"/>
          <w:szCs w:val="24"/>
        </w:rPr>
        <w:t xml:space="preserve"> </w:t>
      </w:r>
      <w:r w:rsidRPr="00D71529">
        <w:rPr>
          <w:rFonts w:ascii="Arial" w:hAnsi="Arial" w:cs="Arial"/>
          <w:color w:val="000000"/>
          <w:sz w:val="24"/>
          <w:szCs w:val="24"/>
        </w:rPr>
        <w:t>содержать</w:t>
      </w:r>
      <w:r w:rsidR="000A1CAF">
        <w:rPr>
          <w:rFonts w:ascii="Arial" w:hAnsi="Arial" w:cs="Arial"/>
          <w:sz w:val="24"/>
          <w:szCs w:val="24"/>
        </w:rPr>
        <w:t xml:space="preserve"> </w:t>
      </w:r>
      <w:r w:rsidRPr="00D71529">
        <w:rPr>
          <w:rFonts w:ascii="Arial" w:hAnsi="Arial" w:cs="Arial"/>
          <w:sz w:val="24"/>
          <w:szCs w:val="24"/>
        </w:rPr>
        <w:t>ответы на поставленные вопросы,</w:t>
      </w:r>
      <w:r w:rsidR="000A1CAF">
        <w:rPr>
          <w:rFonts w:ascii="Arial" w:hAnsi="Arial" w:cs="Arial"/>
          <w:sz w:val="24"/>
          <w:szCs w:val="24"/>
        </w:rPr>
        <w:t xml:space="preserve"> </w:t>
      </w:r>
      <w:r w:rsidRPr="00D71529">
        <w:rPr>
          <w:rFonts w:ascii="Arial" w:hAnsi="Arial" w:cs="Arial"/>
          <w:sz w:val="24"/>
          <w:szCs w:val="24"/>
        </w:rPr>
        <w:t>а также</w:t>
      </w:r>
      <w:r w:rsidR="000A1CAF">
        <w:rPr>
          <w:rFonts w:ascii="Arial" w:hAnsi="Arial" w:cs="Arial"/>
          <w:sz w:val="24"/>
          <w:szCs w:val="24"/>
        </w:rPr>
        <w:t xml:space="preserve"> </w:t>
      </w:r>
      <w:r w:rsidRPr="00D71529">
        <w:rPr>
          <w:rFonts w:ascii="Arial" w:hAnsi="Arial" w:cs="Arial"/>
          <w:sz w:val="24"/>
          <w:szCs w:val="24"/>
        </w:rPr>
        <w:t xml:space="preserve">фамилию, имя, </w:t>
      </w:r>
      <w:r w:rsidRPr="00D71529">
        <w:rPr>
          <w:rFonts w:ascii="Arial" w:hAnsi="Arial" w:cs="Arial"/>
          <w:sz w:val="24"/>
          <w:szCs w:val="24"/>
        </w:rPr>
        <w:lastRenderedPageBreak/>
        <w:t>отчество (при наличии) и номер телефона исполнителя и должность, фамилию и инициалы лица, подписавшего ответ.</w:t>
      </w:r>
      <w:r w:rsidR="000A1CAF">
        <w:rPr>
          <w:rFonts w:ascii="Arial" w:hAnsi="Arial" w:cs="Arial"/>
          <w:sz w:val="24"/>
          <w:szCs w:val="24"/>
        </w:rPr>
        <w:t xml:space="preserve"> </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C35724" w:rsidRPr="00D71529" w:rsidRDefault="00C35724" w:rsidP="00C35724">
      <w:pPr>
        <w:spacing w:after="0" w:line="240" w:lineRule="auto"/>
        <w:ind w:firstLine="709"/>
        <w:jc w:val="both"/>
        <w:rPr>
          <w:rFonts w:ascii="Arial" w:hAnsi="Arial" w:cs="Arial"/>
          <w:bCs/>
          <w:color w:val="000000"/>
          <w:sz w:val="24"/>
          <w:szCs w:val="24"/>
        </w:rPr>
      </w:pPr>
      <w:r w:rsidRPr="00D71529">
        <w:rPr>
          <w:rFonts w:ascii="Arial" w:hAnsi="Arial" w:cs="Arial"/>
          <w:bCs/>
          <w:color w:val="000000"/>
          <w:sz w:val="24"/>
          <w:szCs w:val="24"/>
        </w:rPr>
        <w:t>Ответ на обращение направляется в форме электронного документа по адресу электронной почты, указанному в обращении, поступившем</w:t>
      </w:r>
      <w:r w:rsidR="000A1CAF">
        <w:rPr>
          <w:rFonts w:ascii="Arial" w:hAnsi="Arial" w:cs="Arial"/>
          <w:bCs/>
          <w:color w:val="000000"/>
          <w:sz w:val="24"/>
          <w:szCs w:val="24"/>
        </w:rPr>
        <w:t xml:space="preserve"> </w:t>
      </w:r>
      <w:r w:rsidRPr="00D71529">
        <w:rPr>
          <w:rFonts w:ascii="Arial" w:hAnsi="Arial" w:cs="Arial"/>
          <w:bCs/>
          <w:color w:val="000000"/>
          <w:sz w:val="24"/>
          <w:szCs w:val="24"/>
        </w:rPr>
        <w:t>в Администрацию</w:t>
      </w:r>
      <w:r w:rsidR="000A1CAF">
        <w:rPr>
          <w:rFonts w:ascii="Arial" w:hAnsi="Arial" w:cs="Arial"/>
          <w:bCs/>
          <w:color w:val="000000"/>
          <w:sz w:val="24"/>
          <w:szCs w:val="24"/>
        </w:rPr>
        <w:t xml:space="preserve"> </w:t>
      </w:r>
      <w:r w:rsidRPr="00D71529">
        <w:rPr>
          <w:rFonts w:ascii="Arial" w:hAnsi="Arial" w:cs="Arial"/>
          <w:bCs/>
          <w:color w:val="000000"/>
          <w:sz w:val="24"/>
          <w:szCs w:val="24"/>
        </w:rPr>
        <w:t>или должностному лицу в форме электронного документа, и в письменной форме по почтовому адресу, указанному в обращении, поступившем в</w:t>
      </w:r>
      <w:r w:rsidR="000A1CAF">
        <w:rPr>
          <w:rFonts w:ascii="Arial" w:hAnsi="Arial" w:cs="Arial"/>
          <w:bCs/>
          <w:color w:val="000000"/>
          <w:sz w:val="24"/>
          <w:szCs w:val="24"/>
        </w:rPr>
        <w:t xml:space="preserve"> </w:t>
      </w:r>
      <w:r w:rsidRPr="00D71529">
        <w:rPr>
          <w:rFonts w:ascii="Arial" w:hAnsi="Arial" w:cs="Arial"/>
          <w:bCs/>
          <w:color w:val="000000"/>
          <w:sz w:val="24"/>
          <w:szCs w:val="24"/>
        </w:rPr>
        <w:t xml:space="preserve">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6" w:history="1">
        <w:r w:rsidRPr="00D71529">
          <w:rPr>
            <w:rStyle w:val="a3"/>
            <w:rFonts w:ascii="Arial" w:hAnsi="Arial" w:cs="Arial"/>
            <w:color w:val="000000" w:themeColor="text1"/>
            <w:sz w:val="24"/>
            <w:szCs w:val="24"/>
            <w:u w:val="none"/>
          </w:rPr>
          <w:t>части 2 статьи 6</w:t>
        </w:r>
      </w:hyperlink>
      <w:r w:rsidRPr="00D71529">
        <w:rPr>
          <w:rFonts w:ascii="Arial" w:hAnsi="Arial" w:cs="Arial"/>
          <w:bCs/>
          <w:sz w:val="24"/>
          <w:szCs w:val="24"/>
        </w:rPr>
        <w:t xml:space="preserve"> </w:t>
      </w:r>
      <w:r w:rsidRPr="00D71529">
        <w:rPr>
          <w:rFonts w:ascii="Arial" w:hAnsi="Arial" w:cs="Arial"/>
          <w:bCs/>
          <w:color w:val="000000"/>
          <w:sz w:val="24"/>
          <w:szCs w:val="24"/>
        </w:rPr>
        <w:t>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C35724" w:rsidRPr="00D71529" w:rsidRDefault="00C35724" w:rsidP="00C35724">
      <w:pPr>
        <w:spacing w:after="0" w:line="240" w:lineRule="auto"/>
        <w:ind w:firstLine="709"/>
        <w:jc w:val="both"/>
        <w:rPr>
          <w:rFonts w:ascii="Arial" w:hAnsi="Arial" w:cs="Arial"/>
          <w:b/>
          <w:sz w:val="24"/>
          <w:szCs w:val="24"/>
        </w:rPr>
      </w:pPr>
    </w:p>
    <w:p w:rsidR="00C35724" w:rsidRPr="00D71529" w:rsidRDefault="00C35724" w:rsidP="00C35724">
      <w:pPr>
        <w:spacing w:after="0" w:line="240" w:lineRule="auto"/>
        <w:ind w:firstLine="709"/>
        <w:jc w:val="both"/>
        <w:rPr>
          <w:rFonts w:ascii="Arial" w:hAnsi="Arial" w:cs="Arial"/>
          <w:b/>
          <w:sz w:val="24"/>
          <w:szCs w:val="24"/>
        </w:rPr>
      </w:pPr>
      <w:r w:rsidRPr="00D71529">
        <w:rPr>
          <w:rFonts w:ascii="Arial" w:hAnsi="Arial" w:cs="Arial"/>
          <w:b/>
          <w:sz w:val="24"/>
          <w:szCs w:val="24"/>
        </w:rPr>
        <w:t>На Едином</w:t>
      </w:r>
      <w:r w:rsidR="000A1CAF">
        <w:rPr>
          <w:rFonts w:ascii="Arial" w:hAnsi="Arial" w:cs="Arial"/>
          <w:b/>
          <w:sz w:val="24"/>
          <w:szCs w:val="24"/>
        </w:rPr>
        <w:t xml:space="preserve"> </w:t>
      </w:r>
      <w:r w:rsidRPr="00D71529">
        <w:rPr>
          <w:rFonts w:ascii="Arial" w:hAnsi="Arial" w:cs="Arial"/>
          <w:b/>
          <w:sz w:val="24"/>
          <w:szCs w:val="24"/>
        </w:rPr>
        <w:t>портале мо</w:t>
      </w:r>
      <w:r>
        <w:rPr>
          <w:rFonts w:ascii="Arial" w:hAnsi="Arial" w:cs="Arial"/>
          <w:b/>
          <w:sz w:val="24"/>
          <w:szCs w:val="24"/>
        </w:rPr>
        <w:t>жно получить информацию о (об):</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круге заявителей;</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сроке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результате предоставления муниципальной услуги, порядке выдачи результата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формы заявлений (уведомлений, сообщений), используемые при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Информация об услуге предоставляется бесплатно.</w:t>
      </w:r>
    </w:p>
    <w:p w:rsidR="00C35724" w:rsidRPr="00D71529" w:rsidRDefault="00C35724" w:rsidP="00C35724">
      <w:pPr>
        <w:spacing w:after="0" w:line="240" w:lineRule="auto"/>
        <w:jc w:val="both"/>
        <w:rPr>
          <w:rFonts w:ascii="Arial" w:hAnsi="Arial" w:cs="Arial"/>
          <w:b/>
          <w:sz w:val="24"/>
          <w:szCs w:val="24"/>
          <w:shd w:val="clear" w:color="auto" w:fill="FFFF00"/>
        </w:rPr>
      </w:pPr>
    </w:p>
    <w:p w:rsidR="00C35724" w:rsidRPr="000A1CAF" w:rsidRDefault="00C35724" w:rsidP="000A1CAF">
      <w:pPr>
        <w:spacing w:after="0" w:line="240" w:lineRule="auto"/>
        <w:ind w:firstLine="567"/>
        <w:rPr>
          <w:rFonts w:ascii="Arial" w:hAnsi="Arial" w:cs="Arial"/>
          <w:b/>
          <w:sz w:val="26"/>
          <w:szCs w:val="26"/>
        </w:rPr>
      </w:pPr>
      <w:r w:rsidRPr="000A1CAF">
        <w:rPr>
          <w:rFonts w:ascii="Arial" w:hAnsi="Arial" w:cs="Arial"/>
          <w:b/>
          <w:sz w:val="26"/>
          <w:szCs w:val="26"/>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C35724" w:rsidRPr="00D71529" w:rsidRDefault="00C35724" w:rsidP="000A1CAF">
      <w:pPr>
        <w:spacing w:after="0" w:line="240" w:lineRule="auto"/>
        <w:rPr>
          <w:rFonts w:ascii="Arial" w:hAnsi="Arial" w:cs="Arial"/>
          <w:b/>
          <w:sz w:val="24"/>
          <w:szCs w:val="24"/>
          <w:shd w:val="clear" w:color="auto" w:fill="FFFF00"/>
        </w:rPr>
      </w:pPr>
    </w:p>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lastRenderedPageBreak/>
        <w:t>На информационных стендах в помещении, предназначенном для предоставления муниципальной услуги размещается следующая информация:</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перечни документов, необходимых для предоставления муниципальной услуги, и требования, предъявляемые</w:t>
      </w:r>
      <w:r w:rsidR="000A1CAF">
        <w:rPr>
          <w:rFonts w:ascii="Arial" w:hAnsi="Arial" w:cs="Arial"/>
          <w:sz w:val="24"/>
          <w:szCs w:val="24"/>
        </w:rPr>
        <w:t xml:space="preserve"> </w:t>
      </w:r>
      <w:r w:rsidRPr="00D71529">
        <w:rPr>
          <w:rFonts w:ascii="Arial" w:hAnsi="Arial" w:cs="Arial"/>
          <w:sz w:val="24"/>
          <w:szCs w:val="24"/>
        </w:rPr>
        <w:t>к этим документам;</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основания отказа в предоставлении</w:t>
      </w:r>
      <w:r w:rsidR="000A1CAF">
        <w:rPr>
          <w:rFonts w:ascii="Arial" w:hAnsi="Arial" w:cs="Arial"/>
          <w:sz w:val="24"/>
          <w:szCs w:val="24"/>
        </w:rPr>
        <w:t xml:space="preserve"> </w:t>
      </w:r>
      <w:r w:rsidRPr="00D71529">
        <w:rPr>
          <w:rFonts w:ascii="Arial" w:hAnsi="Arial" w:cs="Arial"/>
          <w:sz w:val="24"/>
          <w:szCs w:val="24"/>
        </w:rPr>
        <w:t>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основания приостановления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порядок информирования о ходе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порядок получения консультаций;</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35724" w:rsidRPr="006B195A" w:rsidRDefault="00C35724" w:rsidP="00C35724">
      <w:pPr>
        <w:spacing w:after="0" w:line="240" w:lineRule="auto"/>
        <w:ind w:firstLine="567"/>
        <w:jc w:val="both"/>
        <w:rPr>
          <w:rFonts w:ascii="Arial" w:hAnsi="Arial" w:cs="Arial"/>
          <w:color w:val="000000"/>
          <w:sz w:val="24"/>
          <w:szCs w:val="24"/>
        </w:rPr>
      </w:pPr>
      <w:r w:rsidRPr="00D71529">
        <w:rPr>
          <w:rFonts w:ascii="Arial" w:hAnsi="Arial" w:cs="Arial"/>
          <w:color w:val="000000"/>
          <w:sz w:val="24"/>
          <w:szCs w:val="24"/>
        </w:rPr>
        <w:t>Справочная информация (местонахождение и графики работы Администрации,</w:t>
      </w:r>
      <w:r w:rsidR="000A1CAF">
        <w:rPr>
          <w:rFonts w:ascii="Arial" w:hAnsi="Arial" w:cs="Arial"/>
          <w:color w:val="000000"/>
          <w:sz w:val="24"/>
          <w:szCs w:val="24"/>
        </w:rPr>
        <w:t xml:space="preserve"> </w:t>
      </w:r>
      <w:r w:rsidRPr="00D71529">
        <w:rPr>
          <w:rFonts w:ascii="Arial" w:hAnsi="Arial" w:cs="Arial"/>
          <w:color w:val="000000"/>
          <w:sz w:val="24"/>
          <w:szCs w:val="24"/>
        </w:rPr>
        <w:t>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w:t>
      </w:r>
      <w:r w:rsidR="000A1CAF">
        <w:rPr>
          <w:rFonts w:ascii="Arial" w:hAnsi="Arial" w:cs="Arial"/>
          <w:color w:val="000000"/>
          <w:sz w:val="24"/>
          <w:szCs w:val="24"/>
        </w:rPr>
        <w:t xml:space="preserve"> </w:t>
      </w:r>
      <w:r w:rsidRPr="00D71529">
        <w:rPr>
          <w:rFonts w:ascii="Arial" w:hAnsi="Arial" w:cs="Arial"/>
          <w:color w:val="000000"/>
          <w:sz w:val="24"/>
          <w:szCs w:val="24"/>
        </w:rPr>
        <w:t>услуги, в том числе номер телефона-автоинформатора, а также многофункциональных центров предоставления государственных и муниципальных услуг</w:t>
      </w:r>
      <w:r w:rsidRPr="00D71529">
        <w:rPr>
          <w:rFonts w:ascii="Arial" w:hAnsi="Arial" w:cs="Arial"/>
          <w:b/>
          <w:color w:val="000000"/>
          <w:sz w:val="24"/>
          <w:szCs w:val="24"/>
        </w:rPr>
        <w:t>;</w:t>
      </w:r>
      <w:r w:rsidRPr="00D71529">
        <w:rPr>
          <w:rFonts w:ascii="Arial" w:hAnsi="Arial" w:cs="Arial"/>
          <w:color w:val="000000"/>
          <w:sz w:val="24"/>
          <w:szCs w:val="24"/>
        </w:rPr>
        <w:t xml:space="preserve"> адрес официального сайта Администрации, а также электронной почты и (или) формы обратной связи Администрации, предоставляющей</w:t>
      </w:r>
      <w:r w:rsidR="000A1CAF">
        <w:rPr>
          <w:rFonts w:ascii="Arial" w:hAnsi="Arial" w:cs="Arial"/>
          <w:color w:val="000000"/>
          <w:sz w:val="24"/>
          <w:szCs w:val="24"/>
        </w:rPr>
        <w:t xml:space="preserve"> </w:t>
      </w:r>
      <w:r w:rsidRPr="00D71529">
        <w:rPr>
          <w:rFonts w:ascii="Arial" w:hAnsi="Arial" w:cs="Arial"/>
          <w:color w:val="000000"/>
          <w:sz w:val="24"/>
          <w:szCs w:val="24"/>
        </w:rPr>
        <w:t>муниципальную услугу, в сети «Интернет») размещена на</w:t>
      </w:r>
      <w:r w:rsidR="000A1CAF">
        <w:rPr>
          <w:rFonts w:ascii="Arial" w:hAnsi="Arial" w:cs="Arial"/>
          <w:color w:val="000000"/>
          <w:sz w:val="24"/>
          <w:szCs w:val="24"/>
        </w:rPr>
        <w:t xml:space="preserve"> </w:t>
      </w:r>
      <w:r w:rsidRPr="00D71529">
        <w:rPr>
          <w:rFonts w:ascii="Arial" w:hAnsi="Arial" w:cs="Arial"/>
          <w:color w:val="000000"/>
          <w:sz w:val="24"/>
          <w:szCs w:val="24"/>
        </w:rPr>
        <w:t xml:space="preserve">официальном сайте Администрации </w:t>
      </w:r>
      <w:proofErr w:type="spellStart"/>
      <w:r w:rsidRPr="00D71529">
        <w:rPr>
          <w:rFonts w:ascii="Arial" w:hAnsi="Arial" w:cs="Arial"/>
          <w:color w:val="000000"/>
          <w:sz w:val="24"/>
          <w:szCs w:val="24"/>
        </w:rPr>
        <w:t>Краснополянского</w:t>
      </w:r>
      <w:proofErr w:type="spellEnd"/>
      <w:r w:rsidRPr="00D71529">
        <w:rPr>
          <w:rFonts w:ascii="Arial" w:hAnsi="Arial" w:cs="Arial"/>
          <w:color w:val="000000"/>
          <w:sz w:val="24"/>
          <w:szCs w:val="24"/>
        </w:rPr>
        <w:t xml:space="preserve"> сельсовета </w:t>
      </w:r>
      <w:r w:rsidRPr="00D71529">
        <w:rPr>
          <w:rFonts w:ascii="Arial" w:hAnsi="Arial" w:cs="Arial"/>
          <w:sz w:val="24"/>
          <w:szCs w:val="24"/>
        </w:rPr>
        <w:t>http://krasnopol.rkursk.ru</w:t>
      </w:r>
      <w:r w:rsidRPr="00D71529">
        <w:rPr>
          <w:rFonts w:ascii="Arial" w:hAnsi="Arial" w:cs="Arial"/>
          <w:color w:val="000000"/>
          <w:sz w:val="24"/>
          <w:szCs w:val="24"/>
        </w:rPr>
        <w:t>, и</w:t>
      </w:r>
      <w:r w:rsidR="000A1CAF">
        <w:rPr>
          <w:rFonts w:ascii="Arial" w:hAnsi="Arial" w:cs="Arial"/>
          <w:color w:val="000000"/>
          <w:sz w:val="24"/>
          <w:szCs w:val="24"/>
        </w:rPr>
        <w:t xml:space="preserve"> </w:t>
      </w:r>
      <w:r w:rsidRPr="00D71529">
        <w:rPr>
          <w:rFonts w:ascii="Arial" w:hAnsi="Arial" w:cs="Arial"/>
          <w:color w:val="000000"/>
          <w:sz w:val="24"/>
          <w:szCs w:val="24"/>
        </w:rPr>
        <w:t xml:space="preserve">на Едином портале </w:t>
      </w:r>
      <w:hyperlink w:history="1">
        <w:r w:rsidRPr="006B195A">
          <w:rPr>
            <w:rFonts w:ascii="Arial" w:hAnsi="Arial" w:cs="Arial"/>
            <w:color w:val="000000"/>
            <w:sz w:val="24"/>
            <w:szCs w:val="24"/>
          </w:rPr>
          <w:t>https://www.gosuslugi.ru.»</w:t>
        </w:r>
      </w:hyperlink>
      <w:r w:rsidRPr="006B195A">
        <w:rPr>
          <w:rFonts w:ascii="Arial" w:hAnsi="Arial" w:cs="Arial"/>
          <w:color w:val="000000"/>
          <w:sz w:val="24"/>
          <w:szCs w:val="24"/>
        </w:rPr>
        <w:t>.</w:t>
      </w:r>
    </w:p>
    <w:p w:rsidR="00C35724" w:rsidRPr="00D71529" w:rsidRDefault="00C35724" w:rsidP="00C35724">
      <w:pPr>
        <w:spacing w:after="0" w:line="240" w:lineRule="auto"/>
        <w:ind w:firstLine="539"/>
        <w:jc w:val="both"/>
        <w:rPr>
          <w:rFonts w:ascii="Arial" w:hAnsi="Arial" w:cs="Arial"/>
          <w:sz w:val="24"/>
          <w:szCs w:val="24"/>
        </w:rPr>
      </w:pPr>
    </w:p>
    <w:p w:rsidR="00C35724" w:rsidRPr="000A1CAF" w:rsidRDefault="00C35724" w:rsidP="000A1CAF">
      <w:pPr>
        <w:spacing w:after="0" w:line="240" w:lineRule="auto"/>
        <w:jc w:val="center"/>
        <w:rPr>
          <w:rFonts w:ascii="Arial" w:hAnsi="Arial" w:cs="Arial"/>
          <w:b/>
          <w:bCs/>
          <w:sz w:val="30"/>
          <w:szCs w:val="30"/>
        </w:rPr>
      </w:pPr>
      <w:r w:rsidRPr="000A1CAF">
        <w:rPr>
          <w:rFonts w:ascii="Arial" w:hAnsi="Arial" w:cs="Arial"/>
          <w:b/>
          <w:bCs/>
          <w:sz w:val="30"/>
          <w:szCs w:val="30"/>
          <w:lang w:val="en-US"/>
        </w:rPr>
        <w:t>II</w:t>
      </w:r>
      <w:r w:rsidRPr="000A1CAF">
        <w:rPr>
          <w:rFonts w:ascii="Arial" w:hAnsi="Arial" w:cs="Arial"/>
          <w:b/>
          <w:bCs/>
          <w:sz w:val="30"/>
          <w:szCs w:val="30"/>
        </w:rPr>
        <w:t>. Стандарт предоставления муниципальной услуги</w:t>
      </w:r>
    </w:p>
    <w:p w:rsidR="00C35724" w:rsidRPr="00D71529" w:rsidRDefault="00C35724" w:rsidP="00C35724">
      <w:pPr>
        <w:spacing w:after="0" w:line="240" w:lineRule="auto"/>
        <w:jc w:val="center"/>
        <w:rPr>
          <w:rFonts w:ascii="Arial" w:hAnsi="Arial" w:cs="Arial"/>
          <w:b/>
          <w:bCs/>
          <w:sz w:val="24"/>
          <w:szCs w:val="24"/>
        </w:rPr>
      </w:pPr>
    </w:p>
    <w:p w:rsidR="00C35724" w:rsidRPr="000A1CAF" w:rsidRDefault="00C35724" w:rsidP="000A1CAF">
      <w:pPr>
        <w:spacing w:after="0" w:line="240" w:lineRule="auto"/>
        <w:rPr>
          <w:rFonts w:ascii="Arial" w:hAnsi="Arial" w:cs="Arial"/>
          <w:b/>
          <w:bCs/>
          <w:sz w:val="26"/>
          <w:szCs w:val="26"/>
        </w:rPr>
      </w:pPr>
      <w:r w:rsidRPr="000A1CAF">
        <w:rPr>
          <w:rFonts w:ascii="Arial" w:hAnsi="Arial" w:cs="Arial"/>
          <w:b/>
          <w:bCs/>
          <w:sz w:val="26"/>
          <w:szCs w:val="26"/>
        </w:rPr>
        <w:t>2.1. Наименование муниципальной услуги</w:t>
      </w:r>
    </w:p>
    <w:p w:rsidR="00C35724" w:rsidRPr="00D71529" w:rsidRDefault="00C35724" w:rsidP="00C35724">
      <w:pPr>
        <w:spacing w:after="0" w:line="240" w:lineRule="auto"/>
        <w:ind w:firstLine="708"/>
        <w:jc w:val="both"/>
        <w:rPr>
          <w:rFonts w:ascii="Arial" w:hAnsi="Arial" w:cs="Arial"/>
          <w:bCs/>
          <w:sz w:val="24"/>
          <w:szCs w:val="24"/>
        </w:rPr>
      </w:pPr>
      <w:r w:rsidRPr="00D71529">
        <w:rPr>
          <w:rFonts w:ascii="Arial" w:hAnsi="Arial" w:cs="Arial"/>
          <w:bCs/>
          <w:sz w:val="24"/>
          <w:szCs w:val="24"/>
        </w:rPr>
        <w:t xml:space="preserve">Заключение соглашения об установлении сервитута в отношении земельного участка, находящегося в муниципальной собственности. </w:t>
      </w:r>
    </w:p>
    <w:p w:rsidR="00C35724" w:rsidRPr="00D71529" w:rsidRDefault="00C35724" w:rsidP="00C35724">
      <w:pPr>
        <w:spacing w:after="0" w:line="240" w:lineRule="auto"/>
        <w:rPr>
          <w:rFonts w:ascii="Arial" w:hAnsi="Arial" w:cs="Arial"/>
          <w:bCs/>
          <w:sz w:val="24"/>
          <w:szCs w:val="24"/>
        </w:rPr>
      </w:pPr>
    </w:p>
    <w:p w:rsidR="00C35724" w:rsidRPr="000A1CAF" w:rsidRDefault="00C35724" w:rsidP="00614F62">
      <w:pPr>
        <w:spacing w:after="0" w:line="240" w:lineRule="auto"/>
        <w:rPr>
          <w:rFonts w:ascii="Arial" w:hAnsi="Arial" w:cs="Arial"/>
          <w:b/>
          <w:bCs/>
          <w:sz w:val="26"/>
          <w:szCs w:val="26"/>
        </w:rPr>
      </w:pPr>
      <w:r w:rsidRPr="000A1CAF">
        <w:rPr>
          <w:rFonts w:ascii="Arial" w:hAnsi="Arial" w:cs="Arial"/>
          <w:b/>
          <w:bCs/>
          <w:sz w:val="26"/>
          <w:szCs w:val="26"/>
        </w:rPr>
        <w:t>2.2. Наименование органа местного самоуправления, предоставляющего муниципальную услугу</w:t>
      </w:r>
    </w:p>
    <w:p w:rsidR="00C35724" w:rsidRPr="00D71529" w:rsidRDefault="00C35724" w:rsidP="00C35724">
      <w:pPr>
        <w:spacing w:after="0" w:line="240" w:lineRule="auto"/>
        <w:ind w:firstLine="567"/>
        <w:jc w:val="both"/>
        <w:rPr>
          <w:rFonts w:ascii="Arial" w:hAnsi="Arial" w:cs="Arial"/>
          <w:sz w:val="24"/>
          <w:szCs w:val="24"/>
        </w:rPr>
      </w:pPr>
      <w:r w:rsidRPr="00D71529">
        <w:rPr>
          <w:rFonts w:ascii="Arial" w:hAnsi="Arial" w:cs="Arial"/>
          <w:sz w:val="24"/>
          <w:szCs w:val="24"/>
        </w:rPr>
        <w:t>2.2.1. Муниципальная услуга предоставляется</w:t>
      </w:r>
      <w:r w:rsidR="000A1CAF">
        <w:rPr>
          <w:rFonts w:ascii="Arial" w:hAnsi="Arial" w:cs="Arial"/>
          <w:kern w:val="1"/>
          <w:sz w:val="24"/>
          <w:szCs w:val="24"/>
        </w:rPr>
        <w:t xml:space="preserve"> </w:t>
      </w:r>
      <w:r w:rsidRPr="00D71529">
        <w:rPr>
          <w:rFonts w:ascii="Arial" w:hAnsi="Arial" w:cs="Arial"/>
          <w:kern w:val="1"/>
          <w:sz w:val="24"/>
          <w:szCs w:val="24"/>
        </w:rPr>
        <w:t xml:space="preserve">Администрацией </w:t>
      </w:r>
      <w:proofErr w:type="spellStart"/>
      <w:r w:rsidRPr="00D71529">
        <w:rPr>
          <w:rFonts w:ascii="Arial" w:hAnsi="Arial" w:cs="Arial"/>
          <w:color w:val="000000"/>
          <w:sz w:val="24"/>
          <w:szCs w:val="24"/>
        </w:rPr>
        <w:t>Краснополянского</w:t>
      </w:r>
      <w:proofErr w:type="spellEnd"/>
      <w:r w:rsidRPr="00D71529">
        <w:rPr>
          <w:rFonts w:ascii="Arial" w:hAnsi="Arial" w:cs="Arial"/>
          <w:color w:val="000000"/>
          <w:sz w:val="24"/>
          <w:szCs w:val="24"/>
        </w:rPr>
        <w:t xml:space="preserve"> сельсовета </w:t>
      </w:r>
      <w:proofErr w:type="spellStart"/>
      <w:r w:rsidRPr="00D71529">
        <w:rPr>
          <w:rFonts w:ascii="Arial" w:hAnsi="Arial" w:cs="Arial"/>
          <w:color w:val="000000"/>
          <w:sz w:val="24"/>
          <w:szCs w:val="24"/>
        </w:rPr>
        <w:t>Черемисиновского</w:t>
      </w:r>
      <w:proofErr w:type="spellEnd"/>
      <w:r w:rsidR="000A1CAF">
        <w:rPr>
          <w:rFonts w:ascii="Arial" w:hAnsi="Arial" w:cs="Arial"/>
          <w:kern w:val="1"/>
          <w:sz w:val="24"/>
          <w:szCs w:val="24"/>
        </w:rPr>
        <w:t xml:space="preserve"> </w:t>
      </w:r>
      <w:r w:rsidRPr="00D71529">
        <w:rPr>
          <w:rFonts w:ascii="Arial" w:hAnsi="Arial" w:cs="Arial"/>
          <w:sz w:val="24"/>
          <w:szCs w:val="24"/>
        </w:rPr>
        <w:t>района Курской области</w:t>
      </w:r>
      <w:r w:rsidR="000A1CAF">
        <w:rPr>
          <w:rFonts w:ascii="Arial" w:hAnsi="Arial" w:cs="Arial"/>
          <w:sz w:val="24"/>
          <w:szCs w:val="24"/>
        </w:rPr>
        <w:t xml:space="preserve"> </w:t>
      </w:r>
      <w:r w:rsidRPr="00D71529">
        <w:rPr>
          <w:rFonts w:ascii="Arial" w:hAnsi="Arial" w:cs="Arial"/>
          <w:sz w:val="24"/>
          <w:szCs w:val="24"/>
        </w:rPr>
        <w:t>(далее - Администрация).</w:t>
      </w:r>
    </w:p>
    <w:p w:rsidR="00C35724" w:rsidRPr="00D71529" w:rsidRDefault="00C35724" w:rsidP="00C35724">
      <w:pPr>
        <w:spacing w:after="0" w:line="240" w:lineRule="auto"/>
        <w:ind w:firstLine="720"/>
        <w:jc w:val="both"/>
        <w:rPr>
          <w:rFonts w:ascii="Arial" w:hAnsi="Arial" w:cs="Arial"/>
          <w:bCs/>
          <w:sz w:val="24"/>
          <w:szCs w:val="24"/>
        </w:rPr>
      </w:pPr>
    </w:p>
    <w:p w:rsidR="00C35724" w:rsidRPr="000A1CAF" w:rsidRDefault="00C35724" w:rsidP="00614F62">
      <w:pPr>
        <w:spacing w:after="0" w:line="240" w:lineRule="auto"/>
        <w:rPr>
          <w:rFonts w:ascii="Arial" w:hAnsi="Arial" w:cs="Arial"/>
          <w:b/>
          <w:color w:val="000000"/>
          <w:sz w:val="26"/>
          <w:szCs w:val="26"/>
        </w:rPr>
      </w:pPr>
      <w:r w:rsidRPr="000A1CAF">
        <w:rPr>
          <w:rFonts w:ascii="Arial" w:hAnsi="Arial" w:cs="Arial"/>
          <w:b/>
          <w:color w:val="000000"/>
          <w:sz w:val="26"/>
          <w:szCs w:val="26"/>
        </w:rPr>
        <w:t>2.3. Описание результата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Результатом предоставления муниципальной услуги является:</w:t>
      </w:r>
      <w:bookmarkStart w:id="0" w:name="sub_137"/>
    </w:p>
    <w:bookmarkEnd w:id="0"/>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t>уведомление о возможности заключения соглашения об установлении сервитута в предложенных заявителем границах или письмо с предложением о заключении соглашения об установлении сервитута в иных границах;</w:t>
      </w:r>
    </w:p>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lastRenderedPageBreak/>
        <w:t>соглашение об установлении сервитута в случае, если заявление о заключении такого соглашения предусматривает установление сервитута в отношении всего земельного участка, или в случае, предусмотренном пунктом 4 статьи 39.25 Земельного кодекса Российской Федерации;</w:t>
      </w:r>
    </w:p>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t>уведомление об отказе в предоставлении муниципальной услуги.</w:t>
      </w:r>
    </w:p>
    <w:p w:rsidR="00C35724" w:rsidRPr="00D71529" w:rsidRDefault="00C35724" w:rsidP="00C35724">
      <w:pPr>
        <w:spacing w:after="0" w:line="240" w:lineRule="auto"/>
        <w:ind w:firstLine="547"/>
        <w:jc w:val="both"/>
        <w:rPr>
          <w:rFonts w:ascii="Arial" w:hAnsi="Arial" w:cs="Arial"/>
          <w:sz w:val="24"/>
          <w:szCs w:val="24"/>
        </w:rPr>
      </w:pPr>
    </w:p>
    <w:p w:rsidR="00C35724" w:rsidRPr="000A1CAF" w:rsidRDefault="00C35724" w:rsidP="00614F62">
      <w:pPr>
        <w:tabs>
          <w:tab w:val="left" w:pos="7560"/>
          <w:tab w:val="left" w:pos="7920"/>
        </w:tabs>
        <w:spacing w:after="0" w:line="240" w:lineRule="auto"/>
        <w:rPr>
          <w:rFonts w:ascii="Arial" w:hAnsi="Arial" w:cs="Arial"/>
          <w:b/>
          <w:sz w:val="26"/>
          <w:szCs w:val="26"/>
        </w:rPr>
      </w:pPr>
      <w:r w:rsidRPr="000A1CAF">
        <w:rPr>
          <w:rFonts w:ascii="Arial" w:hAnsi="Arial" w:cs="Arial"/>
          <w:b/>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35724" w:rsidRPr="00D71529" w:rsidRDefault="00C35724" w:rsidP="00C35724">
      <w:pPr>
        <w:tabs>
          <w:tab w:val="left" w:pos="0"/>
        </w:tabs>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Общий срок предоставления муниципальной услуги не более 30 дней со дня регистрации заявления о перераспределении земельного участка.</w:t>
      </w:r>
    </w:p>
    <w:p w:rsidR="00C35724" w:rsidRPr="00D71529" w:rsidRDefault="00C35724" w:rsidP="00C35724">
      <w:pPr>
        <w:tabs>
          <w:tab w:val="left" w:pos="0"/>
        </w:tabs>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Срок выдачи результата муниципальной услуги 1 рабочий день.</w:t>
      </w:r>
    </w:p>
    <w:p w:rsidR="00C35724" w:rsidRPr="00D71529" w:rsidRDefault="00C35724" w:rsidP="00C35724">
      <w:pPr>
        <w:tabs>
          <w:tab w:val="left" w:pos="7560"/>
          <w:tab w:val="left" w:pos="7920"/>
        </w:tabs>
        <w:spacing w:after="0" w:line="240" w:lineRule="auto"/>
        <w:ind w:firstLine="709"/>
        <w:jc w:val="both"/>
        <w:rPr>
          <w:rFonts w:ascii="Arial" w:hAnsi="Arial" w:cs="Arial"/>
          <w:color w:val="000000"/>
          <w:sz w:val="24"/>
          <w:szCs w:val="24"/>
        </w:rPr>
      </w:pPr>
    </w:p>
    <w:p w:rsidR="00C35724" w:rsidRPr="00CE0C91" w:rsidRDefault="00C35724" w:rsidP="00CE0C91">
      <w:pPr>
        <w:spacing w:after="0" w:line="240" w:lineRule="auto"/>
        <w:rPr>
          <w:rFonts w:ascii="Arial" w:hAnsi="Arial" w:cs="Arial"/>
          <w:b/>
          <w:sz w:val="26"/>
          <w:szCs w:val="26"/>
        </w:rPr>
      </w:pPr>
      <w:r w:rsidRPr="00CE0C91">
        <w:rPr>
          <w:rFonts w:ascii="Arial" w:hAnsi="Arial" w:cs="Arial"/>
          <w:b/>
          <w:sz w:val="26"/>
          <w:szCs w:val="26"/>
        </w:rPr>
        <w:t xml:space="preserve">2.5. Нормативные правовые акты, регулирующие предоставление </w:t>
      </w:r>
    </w:p>
    <w:p w:rsidR="00C35724" w:rsidRPr="00CE0C91" w:rsidRDefault="00C35724" w:rsidP="00CE0C91">
      <w:pPr>
        <w:spacing w:after="0" w:line="240" w:lineRule="auto"/>
        <w:rPr>
          <w:rFonts w:ascii="Arial" w:hAnsi="Arial" w:cs="Arial"/>
          <w:b/>
          <w:sz w:val="26"/>
          <w:szCs w:val="26"/>
        </w:rPr>
      </w:pPr>
      <w:r w:rsidRPr="00CE0C91">
        <w:rPr>
          <w:rFonts w:ascii="Arial" w:hAnsi="Arial" w:cs="Arial"/>
          <w:b/>
          <w:sz w:val="26"/>
          <w:szCs w:val="26"/>
        </w:rPr>
        <w:t>муниципальной</w:t>
      </w:r>
      <w:r w:rsidR="000A1CAF" w:rsidRPr="00CE0C91">
        <w:rPr>
          <w:rFonts w:ascii="Arial" w:hAnsi="Arial" w:cs="Arial"/>
          <w:b/>
          <w:sz w:val="26"/>
          <w:szCs w:val="26"/>
        </w:rPr>
        <w:t xml:space="preserve"> </w:t>
      </w:r>
      <w:r w:rsidRPr="00CE0C91">
        <w:rPr>
          <w:rFonts w:ascii="Arial" w:hAnsi="Arial" w:cs="Arial"/>
          <w:b/>
          <w:sz w:val="26"/>
          <w:szCs w:val="26"/>
        </w:rPr>
        <w:t>услуги</w:t>
      </w:r>
    </w:p>
    <w:p w:rsidR="00C35724" w:rsidRPr="00D71529" w:rsidRDefault="00C35724" w:rsidP="00C35724">
      <w:pPr>
        <w:spacing w:after="0" w:line="240" w:lineRule="auto"/>
        <w:ind w:firstLine="567"/>
        <w:jc w:val="both"/>
        <w:rPr>
          <w:rFonts w:ascii="Arial" w:hAnsi="Arial" w:cs="Arial"/>
          <w:color w:val="000000"/>
          <w:sz w:val="24"/>
          <w:szCs w:val="24"/>
        </w:rPr>
      </w:pPr>
      <w:r w:rsidRPr="00D71529">
        <w:rPr>
          <w:rFonts w:ascii="Arial" w:hAnsi="Arial" w:cs="Arial"/>
          <w:sz w:val="24"/>
          <w:szCs w:val="24"/>
        </w:rPr>
        <w:t>Перечень нормативных правовых актов, регулирующих предоставление муниципальной услуги (с</w:t>
      </w:r>
      <w:r w:rsidR="000A1CAF">
        <w:rPr>
          <w:rFonts w:ascii="Arial" w:hAnsi="Arial" w:cs="Arial"/>
          <w:sz w:val="24"/>
          <w:szCs w:val="24"/>
        </w:rPr>
        <w:t xml:space="preserve"> </w:t>
      </w:r>
      <w:r w:rsidRPr="00D71529">
        <w:rPr>
          <w:rFonts w:ascii="Arial" w:hAnsi="Arial" w:cs="Arial"/>
          <w:sz w:val="24"/>
          <w:szCs w:val="24"/>
        </w:rPr>
        <w:t xml:space="preserve">указанием их реквизитов и источников официального опубликования), размещен на официальном сайте Администрации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http://krasnopol.rkursk.ru</w:t>
      </w:r>
      <w:hyperlink r:id="rId7" w:history="1"/>
      <w:r w:rsidRPr="00D71529">
        <w:rPr>
          <w:rFonts w:ascii="Arial" w:hAnsi="Arial" w:cs="Arial"/>
          <w:sz w:val="24"/>
          <w:szCs w:val="24"/>
        </w:rPr>
        <w:t xml:space="preserve"> в сети «Интернет», а также </w:t>
      </w:r>
      <w:r w:rsidRPr="00D71529">
        <w:rPr>
          <w:rFonts w:ascii="Arial" w:hAnsi="Arial" w:cs="Arial"/>
          <w:color w:val="000000"/>
          <w:sz w:val="24"/>
          <w:szCs w:val="24"/>
        </w:rPr>
        <w:t>на</w:t>
      </w:r>
      <w:r w:rsidRPr="00D71529">
        <w:rPr>
          <w:rFonts w:ascii="Arial" w:hAnsi="Arial" w:cs="Arial"/>
          <w:color w:val="FF0000"/>
          <w:sz w:val="24"/>
          <w:szCs w:val="24"/>
        </w:rPr>
        <w:t xml:space="preserve"> </w:t>
      </w:r>
      <w:r w:rsidRPr="00D71529">
        <w:rPr>
          <w:rFonts w:ascii="Arial" w:hAnsi="Arial" w:cs="Arial"/>
          <w:color w:val="000000"/>
          <w:sz w:val="24"/>
          <w:szCs w:val="24"/>
        </w:rPr>
        <w:t>Едином портале https://www.gosuslugi.ru.</w:t>
      </w:r>
    </w:p>
    <w:p w:rsidR="00C35724" w:rsidRPr="00CE0C91" w:rsidRDefault="00C35724" w:rsidP="00C35724">
      <w:pPr>
        <w:spacing w:after="0" w:line="240" w:lineRule="auto"/>
        <w:jc w:val="both"/>
        <w:rPr>
          <w:rFonts w:ascii="Arial" w:hAnsi="Arial" w:cs="Arial"/>
          <w:b/>
          <w:bCs/>
          <w:color w:val="000000" w:themeColor="text1"/>
          <w:sz w:val="24"/>
          <w:szCs w:val="24"/>
        </w:rPr>
      </w:pPr>
    </w:p>
    <w:p w:rsidR="00C35724" w:rsidRPr="00CE0C91" w:rsidRDefault="00C35724" w:rsidP="00CE0C91">
      <w:pPr>
        <w:tabs>
          <w:tab w:val="left" w:pos="7560"/>
          <w:tab w:val="left" w:pos="7920"/>
        </w:tabs>
        <w:spacing w:after="0" w:line="240" w:lineRule="auto"/>
        <w:rPr>
          <w:rFonts w:ascii="Arial" w:hAnsi="Arial" w:cs="Arial"/>
          <w:b/>
          <w:sz w:val="26"/>
          <w:szCs w:val="26"/>
        </w:rPr>
      </w:pPr>
      <w:r w:rsidRPr="00CE0C91">
        <w:rPr>
          <w:rFonts w:ascii="Arial" w:hAnsi="Arial" w:cs="Arial"/>
          <w:b/>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35724" w:rsidRPr="00D71529" w:rsidRDefault="00C35724" w:rsidP="00C35724">
      <w:pPr>
        <w:spacing w:after="0" w:line="240" w:lineRule="auto"/>
        <w:ind w:firstLine="708"/>
        <w:jc w:val="both"/>
        <w:rPr>
          <w:rFonts w:ascii="Arial" w:hAnsi="Arial" w:cs="Arial"/>
          <w:sz w:val="24"/>
          <w:szCs w:val="24"/>
        </w:rPr>
      </w:pPr>
      <w:bookmarkStart w:id="1" w:name="sub_101313"/>
      <w:bookmarkStart w:id="2" w:name="sub_2243"/>
      <w:r w:rsidRPr="00D71529">
        <w:rPr>
          <w:rFonts w:ascii="Arial" w:hAnsi="Arial" w:cs="Arial"/>
          <w:sz w:val="24"/>
          <w:szCs w:val="24"/>
        </w:rPr>
        <w:t>2.6.1. Для получения муниципальной услуги заявителем представляются следующие документы:</w:t>
      </w:r>
    </w:p>
    <w:p w:rsidR="00C35724" w:rsidRPr="00D71529" w:rsidRDefault="00C35724" w:rsidP="00C35724">
      <w:pPr>
        <w:spacing w:after="0" w:line="240" w:lineRule="auto"/>
        <w:ind w:firstLine="720"/>
        <w:jc w:val="both"/>
        <w:rPr>
          <w:rFonts w:ascii="Arial" w:hAnsi="Arial" w:cs="Arial"/>
          <w:sz w:val="24"/>
          <w:szCs w:val="24"/>
        </w:rPr>
      </w:pPr>
      <w:r w:rsidRPr="00D71529">
        <w:rPr>
          <w:rFonts w:ascii="Arial" w:hAnsi="Arial" w:cs="Arial"/>
          <w:sz w:val="24"/>
          <w:szCs w:val="24"/>
        </w:rPr>
        <w:t>заявление о заключении соглашения об установлении сервитута (далее – заявление) по форме согласно Приложению № 1 к настоящему Регламенту;</w:t>
      </w:r>
    </w:p>
    <w:bookmarkEnd w:id="1"/>
    <w:bookmarkEnd w:id="2"/>
    <w:p w:rsidR="00C35724" w:rsidRPr="00D71529" w:rsidRDefault="00C35724" w:rsidP="00C35724">
      <w:pPr>
        <w:spacing w:after="0" w:line="240" w:lineRule="auto"/>
        <w:ind w:firstLine="720"/>
        <w:jc w:val="both"/>
        <w:rPr>
          <w:rFonts w:ascii="Arial" w:hAnsi="Arial" w:cs="Arial"/>
          <w:sz w:val="24"/>
          <w:szCs w:val="24"/>
        </w:rPr>
      </w:pPr>
      <w:r w:rsidRPr="00D71529">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w:t>
      </w:r>
    </w:p>
    <w:p w:rsidR="00C35724" w:rsidRPr="00D71529" w:rsidRDefault="00C35724" w:rsidP="00C35724">
      <w:pPr>
        <w:spacing w:after="0" w:line="240" w:lineRule="auto"/>
        <w:ind w:firstLine="720"/>
        <w:jc w:val="both"/>
        <w:rPr>
          <w:rFonts w:ascii="Arial" w:hAnsi="Arial" w:cs="Arial"/>
          <w:sz w:val="24"/>
          <w:szCs w:val="24"/>
        </w:rPr>
      </w:pPr>
      <w:r w:rsidRPr="00D71529">
        <w:rPr>
          <w:rFonts w:ascii="Arial" w:hAnsi="Arial" w:cs="Arial"/>
          <w:sz w:val="24"/>
          <w:szCs w:val="24"/>
        </w:rPr>
        <w:t>документ, удостоверяющий права (полномочия) представителя физического или юридического лица, в случае, если с заявлением обращается представитель заявителя;</w:t>
      </w:r>
    </w:p>
    <w:p w:rsidR="00C35724" w:rsidRPr="00D71529" w:rsidRDefault="00C35724" w:rsidP="00C35724">
      <w:pPr>
        <w:spacing w:after="0" w:line="240" w:lineRule="auto"/>
        <w:ind w:firstLine="720"/>
        <w:jc w:val="both"/>
        <w:rPr>
          <w:rFonts w:ascii="Arial" w:hAnsi="Arial" w:cs="Arial"/>
          <w:sz w:val="24"/>
          <w:szCs w:val="24"/>
        </w:rPr>
      </w:pPr>
      <w:bookmarkStart w:id="3" w:name="sub_1202"/>
      <w:r w:rsidRPr="00D71529">
        <w:rPr>
          <w:rFonts w:ascii="Arial" w:hAnsi="Arial" w:cs="Arial"/>
          <w:sz w:val="24"/>
          <w:szCs w:val="24"/>
        </w:rPr>
        <w:t>схема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bookmarkEnd w:id="3"/>
    <w:p w:rsidR="00C35724" w:rsidRPr="00D71529" w:rsidRDefault="000A1CAF" w:rsidP="00C35724">
      <w:pPr>
        <w:spacing w:after="0" w:line="240" w:lineRule="auto"/>
        <w:jc w:val="both"/>
        <w:rPr>
          <w:rFonts w:ascii="Arial" w:hAnsi="Arial" w:cs="Arial"/>
          <w:sz w:val="24"/>
          <w:szCs w:val="24"/>
        </w:rPr>
      </w:pPr>
      <w:r>
        <w:rPr>
          <w:rFonts w:ascii="Arial" w:hAnsi="Arial" w:cs="Arial"/>
          <w:sz w:val="24"/>
          <w:szCs w:val="24"/>
        </w:rPr>
        <w:t xml:space="preserve"> </w:t>
      </w:r>
      <w:r w:rsidR="00C35724" w:rsidRPr="00D71529">
        <w:rPr>
          <w:rFonts w:ascii="Arial" w:hAnsi="Arial" w:cs="Arial"/>
          <w:sz w:val="24"/>
          <w:szCs w:val="24"/>
        </w:rPr>
        <w:t>Заявитель имеет право представить заявление с приложением копий документов в администрацию района, АУ КО «МФЦ»:</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в письменном виде по почте;</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электронной почтой (при наличии электронной подписи);</w:t>
      </w:r>
    </w:p>
    <w:p w:rsidR="00C35724"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лично либо через своих представителей.</w:t>
      </w:r>
    </w:p>
    <w:p w:rsidR="00CE0C91" w:rsidRPr="00D71529" w:rsidRDefault="00CE0C91" w:rsidP="00C35724">
      <w:pPr>
        <w:spacing w:after="0" w:line="240" w:lineRule="auto"/>
        <w:ind w:firstLine="709"/>
        <w:jc w:val="both"/>
        <w:rPr>
          <w:rFonts w:ascii="Arial" w:hAnsi="Arial" w:cs="Arial"/>
          <w:sz w:val="24"/>
          <w:szCs w:val="24"/>
        </w:rPr>
      </w:pPr>
    </w:p>
    <w:p w:rsidR="00C35724" w:rsidRPr="00CE0C91" w:rsidRDefault="00C35724" w:rsidP="00614F62">
      <w:pPr>
        <w:tabs>
          <w:tab w:val="left" w:pos="709"/>
        </w:tabs>
        <w:spacing w:after="0" w:line="240" w:lineRule="auto"/>
        <w:rPr>
          <w:rFonts w:ascii="Arial" w:hAnsi="Arial" w:cs="Arial"/>
          <w:b/>
          <w:bCs/>
          <w:kern w:val="1"/>
          <w:sz w:val="26"/>
          <w:szCs w:val="26"/>
        </w:rPr>
      </w:pPr>
      <w:r w:rsidRPr="00CE0C91">
        <w:rPr>
          <w:rFonts w:ascii="Arial" w:hAnsi="Arial" w:cs="Arial"/>
          <w:b/>
          <w:bCs/>
          <w:sz w:val="26"/>
          <w:szCs w:val="26"/>
        </w:rPr>
        <w:lastRenderedPageBreak/>
        <w:t xml:space="preserve">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w:t>
      </w:r>
      <w:r w:rsidRPr="00CE0C91">
        <w:rPr>
          <w:rFonts w:ascii="Arial" w:hAnsi="Arial" w:cs="Arial"/>
          <w:b/>
          <w:bCs/>
          <w:kern w:val="1"/>
          <w:sz w:val="26"/>
          <w:szCs w:val="26"/>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2.7.1. Помимо обязательных для предоставления муниципальной услуги документов заявитель вправе представить следующие документы:</w:t>
      </w:r>
    </w:p>
    <w:p w:rsidR="00C35724" w:rsidRPr="00D71529" w:rsidRDefault="00C35724" w:rsidP="00C35724">
      <w:pPr>
        <w:spacing w:after="0" w:line="240" w:lineRule="auto"/>
        <w:ind w:firstLine="720"/>
        <w:jc w:val="both"/>
        <w:rPr>
          <w:rFonts w:ascii="Arial" w:hAnsi="Arial" w:cs="Arial"/>
          <w:sz w:val="24"/>
          <w:szCs w:val="24"/>
        </w:rPr>
      </w:pPr>
      <w:r w:rsidRPr="00D71529">
        <w:rPr>
          <w:rFonts w:ascii="Arial" w:hAnsi="Arial" w:cs="Arial"/>
          <w:sz w:val="24"/>
          <w:szCs w:val="24"/>
        </w:rPr>
        <w:t>выписка из Единого государственного реестра юридических лиц в случае, если заявителем является юридическое лицо;</w:t>
      </w:r>
    </w:p>
    <w:p w:rsidR="00C35724" w:rsidRPr="00D71529" w:rsidRDefault="00C35724" w:rsidP="00C35724">
      <w:pPr>
        <w:spacing w:after="0" w:line="240" w:lineRule="auto"/>
        <w:ind w:firstLine="720"/>
        <w:jc w:val="both"/>
        <w:rPr>
          <w:rFonts w:ascii="Arial" w:hAnsi="Arial" w:cs="Arial"/>
          <w:sz w:val="24"/>
          <w:szCs w:val="24"/>
        </w:rPr>
      </w:pPr>
      <w:r w:rsidRPr="00D71529">
        <w:rPr>
          <w:rFonts w:ascii="Arial" w:hAnsi="Arial" w:cs="Arial"/>
          <w:sz w:val="24"/>
          <w:szCs w:val="24"/>
        </w:rPr>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t>выписка из Единого государственного реестра недвижимости о правах на земельный участок, в отношении которого предполагается установление сервитута, и на земельный участок или другую недвижимость заявителя, или уведомление об отсутствии в данном реестре запрашиваемых сведений о зарегистрированных правах на указанный земельный участок, выданные не позднее одного месяца до дня обращения заявителя;</w:t>
      </w:r>
      <w:bookmarkStart w:id="4" w:name="sub_1213"/>
    </w:p>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t>кадастровая выписка о земельном участке, в отношении которого предполагается установление сервитута и на земельный участок или другую недвижимость заявителя, выданная не позднее одного месяца до дня обращения</w:t>
      </w:r>
      <w:bookmarkStart w:id="5" w:name="sub_1214"/>
      <w:bookmarkEnd w:id="4"/>
      <w:r w:rsidRPr="00D71529">
        <w:rPr>
          <w:rFonts w:ascii="Arial" w:hAnsi="Arial" w:cs="Arial"/>
          <w:sz w:val="24"/>
          <w:szCs w:val="24"/>
        </w:rPr>
        <w:t xml:space="preserve"> заявителя;</w:t>
      </w:r>
    </w:p>
    <w:p w:rsidR="00C35724" w:rsidRPr="00D71529" w:rsidRDefault="00C35724" w:rsidP="00C35724">
      <w:pPr>
        <w:spacing w:after="0" w:line="240" w:lineRule="auto"/>
        <w:ind w:firstLine="708"/>
        <w:jc w:val="both"/>
        <w:rPr>
          <w:rFonts w:ascii="Arial" w:hAnsi="Arial" w:cs="Arial"/>
          <w:sz w:val="24"/>
          <w:szCs w:val="24"/>
        </w:rPr>
      </w:pPr>
      <w:r w:rsidRPr="00D71529">
        <w:rPr>
          <w:rFonts w:ascii="Arial" w:hAnsi="Arial" w:cs="Arial"/>
          <w:sz w:val="24"/>
          <w:szCs w:val="24"/>
        </w:rPr>
        <w:t>сведения информационной системы обеспечения градостроительной деятельности муниципального образования , выданные не позднее одного месяца до дня обращения заявителя.</w:t>
      </w:r>
    </w:p>
    <w:bookmarkEnd w:id="5"/>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2.7.2.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такие документы запрашиваются Администрацией в соответствующих органах.</w:t>
      </w:r>
    </w:p>
    <w:p w:rsidR="00C35724" w:rsidRPr="00D71529" w:rsidRDefault="00C35724" w:rsidP="00C35724">
      <w:pPr>
        <w:spacing w:after="0" w:line="240" w:lineRule="auto"/>
        <w:ind w:firstLine="720"/>
        <w:jc w:val="both"/>
        <w:rPr>
          <w:rFonts w:ascii="Arial" w:hAnsi="Arial" w:cs="Arial"/>
          <w:sz w:val="24"/>
          <w:szCs w:val="24"/>
        </w:rPr>
      </w:pPr>
      <w:r w:rsidRPr="00D71529">
        <w:rPr>
          <w:rFonts w:ascii="Arial" w:hAnsi="Arial" w:cs="Arial"/>
          <w:sz w:val="24"/>
          <w:szCs w:val="24"/>
        </w:rPr>
        <w:t xml:space="preserve">2.7.3. Документы, </w:t>
      </w:r>
      <w:r w:rsidRPr="00D71529">
        <w:rPr>
          <w:rFonts w:ascii="Arial" w:hAnsi="Arial" w:cs="Arial"/>
          <w:bCs/>
          <w:color w:val="000000"/>
          <w:spacing w:val="10"/>
          <w:sz w:val="24"/>
          <w:szCs w:val="24"/>
        </w:rPr>
        <w:t>представляемые заявителем по собственной инициативе</w:t>
      </w:r>
      <w:r w:rsidRPr="00D71529">
        <w:rPr>
          <w:rFonts w:ascii="Arial" w:hAnsi="Arial" w:cs="Arial"/>
          <w:sz w:val="24"/>
          <w:szCs w:val="24"/>
        </w:rPr>
        <w:t>, представляются в Администрацию либо подаются через МФЦ, а также могут быть поданы и приняты в электронной форме, в том числе с использованием Портала.</w:t>
      </w:r>
    </w:p>
    <w:p w:rsidR="00C35724" w:rsidRPr="00D71529" w:rsidRDefault="00C35724" w:rsidP="00C35724">
      <w:pPr>
        <w:spacing w:after="0" w:line="240" w:lineRule="auto"/>
        <w:jc w:val="both"/>
        <w:rPr>
          <w:rFonts w:ascii="Arial" w:hAnsi="Arial" w:cs="Arial"/>
          <w:sz w:val="24"/>
          <w:szCs w:val="24"/>
        </w:rPr>
      </w:pPr>
    </w:p>
    <w:p w:rsidR="00C35724" w:rsidRPr="00CE0C91" w:rsidRDefault="00C35724" w:rsidP="00614F62">
      <w:pPr>
        <w:spacing w:after="0" w:line="240" w:lineRule="auto"/>
        <w:rPr>
          <w:rFonts w:ascii="Arial" w:hAnsi="Arial" w:cs="Arial"/>
          <w:b/>
          <w:bCs/>
          <w:sz w:val="26"/>
          <w:szCs w:val="26"/>
        </w:rPr>
      </w:pPr>
      <w:r w:rsidRPr="00CE0C91">
        <w:rPr>
          <w:rFonts w:ascii="Arial" w:hAnsi="Arial" w:cs="Arial"/>
          <w:b/>
          <w:bCs/>
          <w:sz w:val="26"/>
          <w:szCs w:val="26"/>
        </w:rPr>
        <w:t>2.8. Указание на запрет требовать от заявителя</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Запрещается требовать от заявителя:</w:t>
      </w:r>
    </w:p>
    <w:p w:rsidR="00C35724" w:rsidRPr="00D71529" w:rsidRDefault="00C35724" w:rsidP="00C35724">
      <w:pPr>
        <w:spacing w:after="0" w:line="240" w:lineRule="auto"/>
        <w:ind w:firstLine="540"/>
        <w:jc w:val="both"/>
        <w:rPr>
          <w:rFonts w:ascii="Arial" w:hAnsi="Arial" w:cs="Arial"/>
          <w:bCs/>
          <w:sz w:val="24"/>
          <w:szCs w:val="24"/>
        </w:rPr>
      </w:pPr>
      <w:r w:rsidRPr="00D71529">
        <w:rPr>
          <w:rFonts w:ascii="Arial" w:hAnsi="Arial" w:cs="Arial"/>
          <w:bCs/>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5724" w:rsidRPr="00D71529" w:rsidRDefault="00C35724" w:rsidP="00C35724">
      <w:pPr>
        <w:spacing w:after="0" w:line="240" w:lineRule="auto"/>
        <w:ind w:firstLine="540"/>
        <w:jc w:val="both"/>
        <w:rPr>
          <w:rFonts w:ascii="Arial" w:hAnsi="Arial" w:cs="Arial"/>
          <w:bCs/>
          <w:sz w:val="24"/>
          <w:szCs w:val="24"/>
        </w:rPr>
      </w:pPr>
      <w:r w:rsidRPr="00D71529">
        <w:rPr>
          <w:rFonts w:ascii="Arial" w:hAnsi="Arial" w:cs="Arial"/>
          <w:bCs/>
          <w:sz w:val="24"/>
          <w:szCs w:val="24"/>
        </w:rPr>
        <w:t xml:space="preserve">б)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D71529">
          <w:rPr>
            <w:rStyle w:val="a3"/>
            <w:rFonts w:ascii="Arial" w:hAnsi="Arial" w:cs="Arial"/>
            <w:color w:val="000000" w:themeColor="text1"/>
            <w:sz w:val="24"/>
            <w:szCs w:val="24"/>
            <w:u w:val="none"/>
          </w:rPr>
          <w:t>частью 1 статьи 1</w:t>
        </w:r>
      </w:hyperlink>
      <w:r w:rsidRPr="00D71529">
        <w:rPr>
          <w:rFonts w:ascii="Arial" w:hAnsi="Arial" w:cs="Arial"/>
          <w:bCs/>
          <w:color w:val="000000" w:themeColor="text1"/>
          <w:sz w:val="24"/>
          <w:szCs w:val="24"/>
        </w:rPr>
        <w:t xml:space="preserve"> </w:t>
      </w:r>
      <w:r w:rsidRPr="00D71529">
        <w:rPr>
          <w:rFonts w:ascii="Arial" w:hAnsi="Arial" w:cs="Arial"/>
          <w:bCs/>
          <w:sz w:val="24"/>
          <w:szCs w:val="24"/>
        </w:rPr>
        <w:t xml:space="preserve">Федерального закона 27.07.2010 г. № 210-ФЗ «Об организации предоставления </w:t>
      </w:r>
      <w:r w:rsidRPr="00D71529">
        <w:rPr>
          <w:rFonts w:ascii="Arial" w:hAnsi="Arial" w:cs="Arial"/>
          <w:bCs/>
          <w:sz w:val="24"/>
          <w:szCs w:val="24"/>
        </w:rPr>
        <w:lastRenderedPageBreak/>
        <w:t xml:space="preserve">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history="1">
        <w:r w:rsidRPr="00D71529">
          <w:rPr>
            <w:rStyle w:val="a3"/>
            <w:rFonts w:ascii="Arial" w:hAnsi="Arial" w:cs="Arial"/>
            <w:color w:val="000000" w:themeColor="text1"/>
            <w:sz w:val="24"/>
            <w:szCs w:val="24"/>
            <w:u w:val="none"/>
          </w:rPr>
          <w:t>частью 6</w:t>
        </w:r>
      </w:hyperlink>
      <w:r w:rsidRPr="00D71529">
        <w:rPr>
          <w:rFonts w:ascii="Arial" w:hAnsi="Arial" w:cs="Arial"/>
          <w:bCs/>
          <w:sz w:val="24"/>
          <w:szCs w:val="24"/>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C35724" w:rsidRPr="00D71529" w:rsidRDefault="00C35724" w:rsidP="00C35724">
      <w:pPr>
        <w:spacing w:after="0" w:line="240" w:lineRule="auto"/>
        <w:ind w:firstLine="540"/>
        <w:jc w:val="both"/>
        <w:rPr>
          <w:rFonts w:ascii="Arial" w:hAnsi="Arial" w:cs="Arial"/>
          <w:bCs/>
          <w:sz w:val="24"/>
          <w:szCs w:val="24"/>
        </w:rPr>
      </w:pPr>
    </w:p>
    <w:p w:rsidR="00C35724" w:rsidRPr="00CE0C91" w:rsidRDefault="00C35724" w:rsidP="00614F62">
      <w:pPr>
        <w:spacing w:after="0" w:line="240" w:lineRule="auto"/>
        <w:rPr>
          <w:rFonts w:ascii="Arial" w:hAnsi="Arial" w:cs="Arial"/>
          <w:b/>
          <w:bCs/>
          <w:sz w:val="26"/>
          <w:szCs w:val="26"/>
        </w:rPr>
      </w:pPr>
      <w:r w:rsidRPr="00CE0C91">
        <w:rPr>
          <w:rFonts w:ascii="Arial" w:hAnsi="Arial" w:cs="Arial"/>
          <w:b/>
          <w:bCs/>
          <w:sz w:val="26"/>
          <w:szCs w:val="26"/>
        </w:rPr>
        <w:t>2.9. Исчерпывающий перечень оснований для отказа в приеме документов, необходимых для предоставления муниципальной услуги</w:t>
      </w:r>
    </w:p>
    <w:p w:rsidR="00C35724" w:rsidRPr="00D71529" w:rsidRDefault="00C35724" w:rsidP="00C35724">
      <w:pPr>
        <w:spacing w:after="0" w:line="240" w:lineRule="auto"/>
        <w:ind w:firstLine="709"/>
        <w:jc w:val="both"/>
        <w:rPr>
          <w:rFonts w:ascii="Arial" w:hAnsi="Arial" w:cs="Arial"/>
          <w:bCs/>
          <w:sz w:val="24"/>
          <w:szCs w:val="24"/>
        </w:rPr>
      </w:pPr>
      <w:r w:rsidRPr="00D71529">
        <w:rPr>
          <w:rFonts w:ascii="Arial" w:hAnsi="Arial" w:cs="Arial"/>
          <w:bCs/>
          <w:sz w:val="24"/>
          <w:szCs w:val="24"/>
        </w:rPr>
        <w:t>2.9.1. Оснований для отказа в приеме документов законодательством Российской Федерации не предусмотрено.</w:t>
      </w:r>
    </w:p>
    <w:p w:rsidR="00C35724" w:rsidRPr="00D71529" w:rsidRDefault="00C35724" w:rsidP="00C35724">
      <w:pPr>
        <w:spacing w:after="0" w:line="240" w:lineRule="auto"/>
        <w:rPr>
          <w:rFonts w:ascii="Arial" w:hAnsi="Arial" w:cs="Arial"/>
          <w:b/>
          <w:bCs/>
          <w:sz w:val="24"/>
          <w:szCs w:val="24"/>
        </w:rPr>
      </w:pPr>
    </w:p>
    <w:p w:rsidR="00C35724" w:rsidRPr="00CE0C91" w:rsidRDefault="00C35724" w:rsidP="00614F62">
      <w:pPr>
        <w:tabs>
          <w:tab w:val="left" w:pos="7560"/>
          <w:tab w:val="left" w:pos="7920"/>
        </w:tabs>
        <w:spacing w:after="0" w:line="240" w:lineRule="auto"/>
        <w:rPr>
          <w:rFonts w:ascii="Arial" w:hAnsi="Arial" w:cs="Arial"/>
          <w:b/>
          <w:sz w:val="26"/>
          <w:szCs w:val="26"/>
        </w:rPr>
      </w:pPr>
      <w:r w:rsidRPr="00CE0C91">
        <w:rPr>
          <w:rFonts w:ascii="Arial" w:hAnsi="Arial" w:cs="Arial"/>
          <w:b/>
          <w:color w:val="000000"/>
          <w:sz w:val="26"/>
          <w:szCs w:val="26"/>
        </w:rPr>
        <w:t xml:space="preserve">2.10. Исчерпывающий перечень оснований </w:t>
      </w:r>
      <w:r w:rsidRPr="00CE0C91">
        <w:rPr>
          <w:rFonts w:ascii="Arial" w:hAnsi="Arial" w:cs="Arial"/>
          <w:b/>
          <w:sz w:val="26"/>
          <w:szCs w:val="26"/>
        </w:rPr>
        <w:t>для приостановления или отказа в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2.10.1. Оснований для приостановления предоставления муниципальной услуги законодательством Российской Федерации не предусмотрено.</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sz w:val="24"/>
          <w:szCs w:val="24"/>
        </w:rPr>
        <w:t xml:space="preserve">2.10.2. </w:t>
      </w:r>
      <w:r w:rsidRPr="00D71529">
        <w:rPr>
          <w:rFonts w:ascii="Arial" w:hAnsi="Arial" w:cs="Arial"/>
          <w:color w:val="000000"/>
          <w:sz w:val="24"/>
          <w:szCs w:val="24"/>
        </w:rPr>
        <w:t>Основаниями для отказа в предоставлении муниципальной услуги является</w:t>
      </w:r>
      <w:r w:rsidRPr="00D71529">
        <w:rPr>
          <w:rFonts w:ascii="Arial" w:hAnsi="Arial" w:cs="Arial"/>
          <w:color w:val="000000"/>
          <w:sz w:val="24"/>
          <w:szCs w:val="24"/>
          <w:shd w:val="clear" w:color="auto" w:fill="FFFFFF"/>
        </w:rPr>
        <w:t xml:space="preserve"> </w:t>
      </w:r>
      <w:r w:rsidRPr="00D71529">
        <w:rPr>
          <w:rFonts w:ascii="Arial" w:hAnsi="Arial" w:cs="Arial"/>
          <w:color w:val="000000"/>
          <w:sz w:val="24"/>
          <w:szCs w:val="24"/>
        </w:rPr>
        <w:t>наличие хотя бы одного из следующих оснований:</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Администрация не вправе заключать соглашение об установлении сервитута, предусмотренного заявлением;</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планируемое на условиях сервитута использование земельного участка не допускается в соответствии с федеральными законами;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color w:val="000000"/>
          <w:sz w:val="24"/>
          <w:szCs w:val="24"/>
        </w:rPr>
        <w:t xml:space="preserve">2.10.3. </w:t>
      </w:r>
      <w:r w:rsidRPr="00D71529">
        <w:rPr>
          <w:rFonts w:ascii="Arial" w:hAnsi="Arial" w:cs="Arial"/>
          <w:sz w:val="24"/>
          <w:szCs w:val="24"/>
        </w:rPr>
        <w:t>Отказ в предоставлении муниципальной услуги не препятствует повторному обращению заявителя после устранения причины, послужившей основанием для отказа.</w:t>
      </w:r>
    </w:p>
    <w:p w:rsidR="00C35724" w:rsidRPr="00D71529" w:rsidRDefault="00C35724" w:rsidP="00C35724">
      <w:pPr>
        <w:spacing w:after="0" w:line="240" w:lineRule="auto"/>
        <w:jc w:val="center"/>
        <w:rPr>
          <w:rFonts w:ascii="Arial" w:hAnsi="Arial" w:cs="Arial"/>
          <w:b/>
          <w:sz w:val="24"/>
          <w:szCs w:val="24"/>
        </w:rPr>
      </w:pPr>
    </w:p>
    <w:p w:rsidR="00C35724" w:rsidRPr="00CE0C91" w:rsidRDefault="00C35724" w:rsidP="00614F62">
      <w:pPr>
        <w:spacing w:after="0" w:line="240" w:lineRule="auto"/>
        <w:rPr>
          <w:rFonts w:ascii="Arial" w:hAnsi="Arial" w:cs="Arial"/>
          <w:b/>
          <w:sz w:val="26"/>
          <w:szCs w:val="26"/>
        </w:rPr>
      </w:pPr>
      <w:r w:rsidRPr="00CE0C91">
        <w:rPr>
          <w:rFonts w:ascii="Arial" w:hAnsi="Arial" w:cs="Arial"/>
          <w:b/>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35724" w:rsidRPr="00D71529" w:rsidRDefault="00C35724" w:rsidP="00C35724">
      <w:pPr>
        <w:shd w:val="clear" w:color="auto" w:fill="FFFFFF"/>
        <w:spacing w:after="0" w:line="240" w:lineRule="auto"/>
        <w:ind w:firstLine="709"/>
        <w:jc w:val="both"/>
        <w:rPr>
          <w:rFonts w:ascii="Arial" w:hAnsi="Arial" w:cs="Arial"/>
          <w:bCs/>
          <w:iCs/>
          <w:color w:val="000000"/>
          <w:sz w:val="24"/>
          <w:szCs w:val="24"/>
        </w:rPr>
      </w:pPr>
      <w:r w:rsidRPr="00D71529">
        <w:rPr>
          <w:rFonts w:ascii="Arial" w:hAnsi="Arial" w:cs="Arial"/>
          <w:bCs/>
          <w:iCs/>
          <w:color w:val="000000"/>
          <w:sz w:val="24"/>
          <w:szCs w:val="24"/>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C35724" w:rsidRPr="00D71529" w:rsidRDefault="00C35724" w:rsidP="00C35724">
      <w:pPr>
        <w:spacing w:after="0" w:line="240" w:lineRule="auto"/>
        <w:ind w:firstLine="709"/>
        <w:jc w:val="both"/>
        <w:rPr>
          <w:rFonts w:ascii="Arial" w:hAnsi="Arial" w:cs="Arial"/>
          <w:sz w:val="24"/>
          <w:szCs w:val="24"/>
        </w:rPr>
      </w:pPr>
    </w:p>
    <w:p w:rsidR="00C35724" w:rsidRPr="00CE0C91" w:rsidRDefault="00C35724" w:rsidP="00614F62">
      <w:pPr>
        <w:spacing w:after="0" w:line="240" w:lineRule="auto"/>
        <w:rPr>
          <w:rFonts w:ascii="Arial" w:hAnsi="Arial" w:cs="Arial"/>
          <w:b/>
          <w:sz w:val="26"/>
          <w:szCs w:val="26"/>
        </w:rPr>
      </w:pPr>
      <w:r w:rsidRPr="00CE0C91">
        <w:rPr>
          <w:rFonts w:ascii="Arial" w:hAnsi="Arial" w:cs="Arial"/>
          <w:b/>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Муниципальная услуга предоставляется без взимания государственной пошлины или иной платы.</w:t>
      </w:r>
    </w:p>
    <w:p w:rsidR="00C35724" w:rsidRPr="00D71529" w:rsidRDefault="00C35724" w:rsidP="00C35724">
      <w:pPr>
        <w:tabs>
          <w:tab w:val="left" w:pos="709"/>
        </w:tabs>
        <w:spacing w:after="0" w:line="240" w:lineRule="auto"/>
        <w:jc w:val="both"/>
        <w:rPr>
          <w:rFonts w:ascii="Arial" w:hAnsi="Arial" w:cs="Arial"/>
          <w:bCs/>
          <w:iCs/>
          <w:kern w:val="1"/>
          <w:sz w:val="24"/>
          <w:szCs w:val="24"/>
        </w:rPr>
      </w:pPr>
    </w:p>
    <w:p w:rsidR="00C35724" w:rsidRPr="00CE0C91" w:rsidRDefault="00C35724" w:rsidP="00614F62">
      <w:pPr>
        <w:spacing w:after="0" w:line="240" w:lineRule="auto"/>
        <w:rPr>
          <w:rFonts w:ascii="Arial" w:hAnsi="Arial" w:cs="Arial"/>
          <w:b/>
          <w:sz w:val="26"/>
          <w:szCs w:val="26"/>
        </w:rPr>
      </w:pPr>
      <w:r w:rsidRPr="00CE0C91">
        <w:rPr>
          <w:rFonts w:ascii="Arial" w:hAnsi="Arial" w:cs="Arial"/>
          <w:b/>
          <w:sz w:val="26"/>
          <w:szCs w:val="26"/>
        </w:rPr>
        <w:t xml:space="preserve">2.13. Порядок, размер и основания взимания платы за предоставление услуг, которые являются необходимыми и </w:t>
      </w:r>
      <w:r w:rsidRPr="00CE0C91">
        <w:rPr>
          <w:rFonts w:ascii="Arial" w:hAnsi="Arial" w:cs="Arial"/>
          <w:b/>
          <w:sz w:val="26"/>
          <w:szCs w:val="26"/>
        </w:rPr>
        <w:lastRenderedPageBreak/>
        <w:t>обязательными для предоставления муниципальной услуги, включая информацию о методике расчета размера такой платы</w:t>
      </w:r>
    </w:p>
    <w:p w:rsidR="00C35724" w:rsidRPr="00D71529" w:rsidRDefault="000A1CAF" w:rsidP="00C35724">
      <w:pPr>
        <w:spacing w:after="0" w:line="240" w:lineRule="auto"/>
        <w:ind w:firstLine="540"/>
        <w:jc w:val="both"/>
        <w:rPr>
          <w:rFonts w:ascii="Arial" w:hAnsi="Arial" w:cs="Arial"/>
          <w:bCs/>
          <w:sz w:val="24"/>
          <w:szCs w:val="24"/>
        </w:rPr>
      </w:pPr>
      <w:r>
        <w:rPr>
          <w:rFonts w:ascii="Arial" w:hAnsi="Arial" w:cs="Arial"/>
          <w:bCs/>
          <w:sz w:val="24"/>
          <w:szCs w:val="24"/>
        </w:rPr>
        <w:t xml:space="preserve"> </w:t>
      </w:r>
      <w:r w:rsidR="00C35724" w:rsidRPr="00D71529">
        <w:rPr>
          <w:rFonts w:ascii="Arial" w:hAnsi="Arial" w:cs="Arial"/>
          <w:bCs/>
          <w:sz w:val="24"/>
          <w:szCs w:val="24"/>
        </w:rPr>
        <w:t>Оказание</w:t>
      </w:r>
      <w:r>
        <w:rPr>
          <w:rFonts w:ascii="Arial" w:hAnsi="Arial" w:cs="Arial"/>
          <w:bCs/>
          <w:sz w:val="24"/>
          <w:szCs w:val="24"/>
        </w:rPr>
        <w:t xml:space="preserve"> </w:t>
      </w:r>
      <w:r w:rsidR="00C35724" w:rsidRPr="00D71529">
        <w:rPr>
          <w:rFonts w:ascii="Arial" w:hAnsi="Arial" w:cs="Arial"/>
          <w:bCs/>
          <w:sz w:val="24"/>
          <w:szCs w:val="24"/>
        </w:rPr>
        <w:t>услуг, которые являются необходимыми и обязательными для предоставления муниципальной услуги, законодательством не предусмотрено.</w:t>
      </w:r>
    </w:p>
    <w:p w:rsidR="00C35724" w:rsidRPr="00D71529" w:rsidRDefault="00C35724" w:rsidP="00C35724">
      <w:pPr>
        <w:spacing w:after="0" w:line="240" w:lineRule="auto"/>
        <w:ind w:firstLine="540"/>
        <w:jc w:val="both"/>
        <w:rPr>
          <w:rFonts w:ascii="Arial" w:hAnsi="Arial" w:cs="Arial"/>
          <w:bCs/>
          <w:sz w:val="24"/>
          <w:szCs w:val="24"/>
        </w:rPr>
      </w:pPr>
    </w:p>
    <w:p w:rsidR="00C35724" w:rsidRPr="00CE0C91" w:rsidRDefault="00C35724" w:rsidP="00614F62">
      <w:pPr>
        <w:shd w:val="clear" w:color="auto" w:fill="FFFFFF"/>
        <w:spacing w:after="0" w:line="240" w:lineRule="auto"/>
        <w:rPr>
          <w:rFonts w:ascii="Arial" w:hAnsi="Arial" w:cs="Arial"/>
          <w:b/>
          <w:bCs/>
          <w:sz w:val="26"/>
          <w:szCs w:val="26"/>
        </w:rPr>
      </w:pPr>
      <w:r w:rsidRPr="00CE0C91">
        <w:rPr>
          <w:rFonts w:ascii="Arial" w:hAnsi="Arial" w:cs="Arial"/>
          <w:b/>
          <w:bCs/>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35724" w:rsidRPr="00D71529" w:rsidRDefault="00C35724" w:rsidP="00C35724">
      <w:pPr>
        <w:spacing w:after="0" w:line="240" w:lineRule="auto"/>
        <w:ind w:firstLine="567"/>
        <w:jc w:val="both"/>
        <w:rPr>
          <w:rFonts w:ascii="Arial" w:hAnsi="Arial" w:cs="Arial"/>
          <w:sz w:val="24"/>
          <w:szCs w:val="24"/>
        </w:rPr>
      </w:pPr>
      <w:r w:rsidRPr="00D71529">
        <w:rPr>
          <w:rFonts w:ascii="Arial" w:hAnsi="Arial" w:cs="Arial"/>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Pr="00D71529">
        <w:rPr>
          <w:rFonts w:ascii="Arial" w:hAnsi="Arial" w:cs="Arial"/>
          <w:color w:val="000000"/>
          <w:sz w:val="24"/>
          <w:szCs w:val="24"/>
        </w:rPr>
        <w:t>муниципальной</w:t>
      </w:r>
      <w:r w:rsidRPr="00D71529">
        <w:rPr>
          <w:rFonts w:ascii="Arial" w:hAnsi="Arial" w:cs="Arial"/>
          <w:sz w:val="24"/>
          <w:szCs w:val="24"/>
        </w:rPr>
        <w:t xml:space="preserve"> услуги</w:t>
      </w:r>
      <w:r w:rsidR="000A1CAF">
        <w:rPr>
          <w:rFonts w:ascii="Arial" w:hAnsi="Arial" w:cs="Arial"/>
          <w:sz w:val="24"/>
          <w:szCs w:val="24"/>
        </w:rPr>
        <w:t xml:space="preserve"> </w:t>
      </w:r>
      <w:r w:rsidRPr="00D71529">
        <w:rPr>
          <w:rFonts w:ascii="Arial" w:hAnsi="Arial" w:cs="Arial"/>
          <w:sz w:val="24"/>
          <w:szCs w:val="24"/>
        </w:rPr>
        <w:t>-</w:t>
      </w:r>
      <w:r w:rsidR="000A1CAF">
        <w:rPr>
          <w:rFonts w:ascii="Arial" w:hAnsi="Arial" w:cs="Arial"/>
          <w:sz w:val="24"/>
          <w:szCs w:val="24"/>
        </w:rPr>
        <w:t xml:space="preserve"> </w:t>
      </w:r>
      <w:r w:rsidRPr="00D71529">
        <w:rPr>
          <w:rFonts w:ascii="Arial" w:hAnsi="Arial" w:cs="Arial"/>
          <w:sz w:val="24"/>
          <w:szCs w:val="24"/>
        </w:rPr>
        <w:t>не более 15 минут.</w:t>
      </w:r>
    </w:p>
    <w:p w:rsidR="00C35724" w:rsidRPr="00D71529" w:rsidRDefault="00C35724" w:rsidP="00C35724">
      <w:pPr>
        <w:shd w:val="clear" w:color="auto" w:fill="FFFFFF"/>
        <w:spacing w:after="0" w:line="240" w:lineRule="auto"/>
        <w:rPr>
          <w:rFonts w:ascii="Arial" w:hAnsi="Arial" w:cs="Arial"/>
          <w:bCs/>
          <w:sz w:val="24"/>
          <w:szCs w:val="24"/>
        </w:rPr>
      </w:pPr>
    </w:p>
    <w:p w:rsidR="00C35724" w:rsidRPr="00CE0C91" w:rsidRDefault="00C35724" w:rsidP="00614F62">
      <w:pPr>
        <w:spacing w:after="0" w:line="240" w:lineRule="auto"/>
        <w:rPr>
          <w:rFonts w:ascii="Arial" w:hAnsi="Arial" w:cs="Arial"/>
          <w:b/>
          <w:bCs/>
          <w:sz w:val="26"/>
          <w:szCs w:val="26"/>
        </w:rPr>
      </w:pPr>
      <w:r w:rsidRPr="00CE0C91">
        <w:rPr>
          <w:rFonts w:ascii="Arial" w:hAnsi="Arial" w:cs="Arial"/>
          <w:b/>
          <w:bCs/>
          <w:sz w:val="26"/>
          <w:szCs w:val="26"/>
        </w:rPr>
        <w:t>2.15. Срок и порядок регистрации запроса заявителя о предоставлении муниципальной услуги, в том числе в электронной форме</w:t>
      </w:r>
    </w:p>
    <w:p w:rsidR="00C35724" w:rsidRPr="00D71529" w:rsidRDefault="00C35724" w:rsidP="00C35724">
      <w:pPr>
        <w:tabs>
          <w:tab w:val="left" w:pos="0"/>
        </w:tabs>
        <w:spacing w:after="0" w:line="240" w:lineRule="auto"/>
        <w:ind w:firstLine="709"/>
        <w:jc w:val="both"/>
        <w:rPr>
          <w:rFonts w:ascii="Arial" w:hAnsi="Arial" w:cs="Arial"/>
          <w:sz w:val="24"/>
          <w:szCs w:val="24"/>
        </w:rPr>
      </w:pPr>
      <w:r w:rsidRPr="00D71529">
        <w:rPr>
          <w:rFonts w:ascii="Arial" w:hAnsi="Arial" w:cs="Arial"/>
          <w:sz w:val="24"/>
          <w:szCs w:val="24"/>
        </w:rPr>
        <w:t>2.15.1. При непосредственном обращении заявителя в Администрацию лично, максимальный срок регистрации заявления – 15 минут.</w:t>
      </w:r>
      <w:r w:rsidR="000A1CAF">
        <w:rPr>
          <w:rFonts w:ascii="Arial" w:hAnsi="Arial" w:cs="Arial"/>
          <w:sz w:val="24"/>
          <w:szCs w:val="24"/>
        </w:rPr>
        <w:t xml:space="preserve"> </w:t>
      </w:r>
    </w:p>
    <w:p w:rsidR="00C35724" w:rsidRPr="00D71529" w:rsidRDefault="00C35724" w:rsidP="00C35724">
      <w:pPr>
        <w:tabs>
          <w:tab w:val="left" w:pos="0"/>
        </w:tabs>
        <w:spacing w:after="0" w:line="240" w:lineRule="auto"/>
        <w:ind w:firstLine="709"/>
        <w:jc w:val="both"/>
        <w:rPr>
          <w:rFonts w:ascii="Arial" w:hAnsi="Arial" w:cs="Arial"/>
          <w:sz w:val="24"/>
          <w:szCs w:val="24"/>
        </w:rPr>
      </w:pPr>
      <w:r w:rsidRPr="00D71529">
        <w:rPr>
          <w:rFonts w:ascii="Arial" w:hAnsi="Arial" w:cs="Arial"/>
          <w:sz w:val="24"/>
          <w:szCs w:val="24"/>
        </w:rPr>
        <w:t>2.15.2. Запрос заявителя о предоставлении муниципальной услуги,</w:t>
      </w:r>
      <w:r w:rsidR="000A1CAF">
        <w:rPr>
          <w:rFonts w:ascii="Arial" w:hAnsi="Arial" w:cs="Arial"/>
          <w:sz w:val="24"/>
          <w:szCs w:val="24"/>
        </w:rPr>
        <w:t xml:space="preserve"> </w:t>
      </w:r>
      <w:r w:rsidRPr="00D71529">
        <w:rPr>
          <w:rFonts w:ascii="Arial" w:hAnsi="Arial" w:cs="Arial"/>
          <w:sz w:val="24"/>
          <w:szCs w:val="24"/>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35724" w:rsidRPr="00D71529" w:rsidRDefault="00C35724" w:rsidP="00C35724">
      <w:pPr>
        <w:tabs>
          <w:tab w:val="left" w:pos="540"/>
        </w:tabs>
        <w:spacing w:after="0" w:line="240" w:lineRule="auto"/>
        <w:ind w:firstLine="709"/>
        <w:jc w:val="both"/>
        <w:rPr>
          <w:rFonts w:ascii="Arial" w:hAnsi="Arial" w:cs="Arial"/>
          <w:sz w:val="24"/>
          <w:szCs w:val="24"/>
        </w:rPr>
      </w:pPr>
      <w:r w:rsidRPr="00D71529">
        <w:rPr>
          <w:rFonts w:ascii="Arial" w:hAnsi="Arial" w:cs="Arial"/>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35724" w:rsidRPr="00D71529" w:rsidRDefault="00C35724" w:rsidP="00C35724">
      <w:pPr>
        <w:tabs>
          <w:tab w:val="left" w:pos="540"/>
        </w:tabs>
        <w:spacing w:after="0" w:line="240" w:lineRule="auto"/>
        <w:jc w:val="both"/>
        <w:rPr>
          <w:rFonts w:ascii="Arial" w:hAnsi="Arial" w:cs="Arial"/>
          <w:sz w:val="24"/>
          <w:szCs w:val="24"/>
        </w:rPr>
      </w:pPr>
      <w:r w:rsidRPr="00D71529">
        <w:rPr>
          <w:rFonts w:ascii="Arial" w:hAnsi="Arial" w:cs="Arial"/>
          <w:sz w:val="24"/>
          <w:szCs w:val="24"/>
        </w:rPr>
        <w:t xml:space="preserve">- регистрирует заявление с документами в соответствии с правилами делопроизводства; </w:t>
      </w:r>
    </w:p>
    <w:p w:rsidR="00C35724" w:rsidRPr="00D71529" w:rsidRDefault="00C35724" w:rsidP="00C35724">
      <w:pPr>
        <w:tabs>
          <w:tab w:val="left" w:pos="540"/>
        </w:tabs>
        <w:spacing w:after="0" w:line="240" w:lineRule="auto"/>
        <w:jc w:val="both"/>
        <w:rPr>
          <w:rFonts w:ascii="Arial" w:hAnsi="Arial" w:cs="Arial"/>
          <w:sz w:val="24"/>
          <w:szCs w:val="24"/>
        </w:rPr>
      </w:pPr>
      <w:r w:rsidRPr="00D71529">
        <w:rPr>
          <w:rFonts w:ascii="Arial" w:hAnsi="Arial" w:cs="Arial"/>
          <w:sz w:val="24"/>
          <w:szCs w:val="24"/>
        </w:rPr>
        <w:t>- сообщает заявителю о дате выдачи результата</w:t>
      </w:r>
      <w:r w:rsidR="000A1CAF">
        <w:rPr>
          <w:rFonts w:ascii="Arial" w:hAnsi="Arial" w:cs="Arial"/>
          <w:sz w:val="24"/>
          <w:szCs w:val="24"/>
        </w:rPr>
        <w:t xml:space="preserve"> </w:t>
      </w:r>
      <w:r w:rsidRPr="00D71529">
        <w:rPr>
          <w:rFonts w:ascii="Arial" w:hAnsi="Arial" w:cs="Arial"/>
          <w:sz w:val="24"/>
          <w:szCs w:val="24"/>
        </w:rPr>
        <w:t>предоставления муниципальной услуги.</w:t>
      </w:r>
    </w:p>
    <w:p w:rsidR="00C35724" w:rsidRPr="00D71529" w:rsidRDefault="00C35724" w:rsidP="00C35724">
      <w:pPr>
        <w:spacing w:after="0" w:line="240" w:lineRule="auto"/>
        <w:rPr>
          <w:rFonts w:ascii="Arial" w:hAnsi="Arial" w:cs="Arial"/>
          <w:b/>
          <w:bCs/>
          <w:sz w:val="24"/>
          <w:szCs w:val="24"/>
        </w:rPr>
      </w:pPr>
    </w:p>
    <w:p w:rsidR="00C35724" w:rsidRPr="00CE0C91" w:rsidRDefault="00C35724" w:rsidP="00614F62">
      <w:pPr>
        <w:spacing w:after="0" w:line="240" w:lineRule="auto"/>
        <w:rPr>
          <w:rFonts w:ascii="Arial" w:hAnsi="Arial" w:cs="Arial"/>
          <w:b/>
          <w:bCs/>
          <w:sz w:val="26"/>
          <w:szCs w:val="26"/>
        </w:rPr>
      </w:pPr>
      <w:r w:rsidRPr="00CE0C91">
        <w:rPr>
          <w:rFonts w:ascii="Arial" w:hAnsi="Arial" w:cs="Arial"/>
          <w:b/>
          <w:bCs/>
          <w:sz w:val="26"/>
          <w:szCs w:val="26"/>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35724" w:rsidRPr="00D71529" w:rsidRDefault="00C35724" w:rsidP="00C35724">
      <w:pPr>
        <w:spacing w:after="0" w:line="240" w:lineRule="auto"/>
        <w:ind w:firstLine="539"/>
        <w:jc w:val="both"/>
        <w:rPr>
          <w:rFonts w:ascii="Arial" w:hAnsi="Arial" w:cs="Arial"/>
          <w:bCs/>
          <w:sz w:val="24"/>
          <w:szCs w:val="24"/>
        </w:rPr>
      </w:pPr>
      <w:r w:rsidRPr="00D71529">
        <w:rPr>
          <w:rFonts w:ascii="Arial" w:hAnsi="Arial" w:cs="Arial"/>
          <w:bCs/>
          <w:sz w:val="24"/>
          <w:szCs w:val="24"/>
        </w:rPr>
        <w:t>2.16.1. Помещения, в которых предоставляется</w:t>
      </w:r>
      <w:r w:rsidR="000A1CAF">
        <w:rPr>
          <w:rFonts w:ascii="Arial" w:hAnsi="Arial" w:cs="Arial"/>
          <w:bCs/>
          <w:sz w:val="24"/>
          <w:szCs w:val="24"/>
        </w:rPr>
        <w:t xml:space="preserve"> </w:t>
      </w:r>
      <w:r w:rsidRPr="00D71529">
        <w:rPr>
          <w:rFonts w:ascii="Arial" w:hAnsi="Arial" w:cs="Arial"/>
          <w:bCs/>
          <w:sz w:val="24"/>
          <w:szCs w:val="24"/>
        </w:rPr>
        <w:t>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C35724" w:rsidRPr="00D71529" w:rsidRDefault="00C35724" w:rsidP="00C35724">
      <w:pPr>
        <w:spacing w:after="0" w:line="240" w:lineRule="auto"/>
        <w:ind w:firstLine="539"/>
        <w:jc w:val="both"/>
        <w:rPr>
          <w:rFonts w:ascii="Arial" w:hAnsi="Arial" w:cs="Arial"/>
          <w:bCs/>
          <w:sz w:val="24"/>
          <w:szCs w:val="24"/>
        </w:rPr>
      </w:pPr>
      <w:r w:rsidRPr="00D71529">
        <w:rPr>
          <w:rFonts w:ascii="Arial" w:hAnsi="Arial" w:cs="Arial"/>
          <w:bCs/>
          <w:sz w:val="24"/>
          <w:szCs w:val="24"/>
        </w:rPr>
        <w:t>Места ожидания заявителей оборудуются стульями и (или) кресельными секциями, и (или) скамьями.</w:t>
      </w:r>
    </w:p>
    <w:p w:rsidR="00C35724" w:rsidRPr="00D71529" w:rsidRDefault="00C35724" w:rsidP="00C35724">
      <w:pPr>
        <w:spacing w:after="0" w:line="240" w:lineRule="auto"/>
        <w:ind w:firstLine="539"/>
        <w:jc w:val="both"/>
        <w:rPr>
          <w:rFonts w:ascii="Arial" w:hAnsi="Arial" w:cs="Arial"/>
          <w:bCs/>
          <w:sz w:val="24"/>
          <w:szCs w:val="24"/>
        </w:rPr>
      </w:pPr>
      <w:r w:rsidRPr="00D71529">
        <w:rPr>
          <w:rFonts w:ascii="Arial" w:hAnsi="Arial" w:cs="Arial"/>
          <w:bCs/>
          <w:sz w:val="24"/>
          <w:szCs w:val="24"/>
        </w:rPr>
        <w:lastRenderedPageBreak/>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35724" w:rsidRPr="00D71529" w:rsidRDefault="00C35724" w:rsidP="00C35724">
      <w:pPr>
        <w:tabs>
          <w:tab w:val="left" w:pos="709"/>
        </w:tabs>
        <w:spacing w:after="0" w:line="240" w:lineRule="auto"/>
        <w:ind w:firstLine="709"/>
        <w:rPr>
          <w:rFonts w:ascii="Arial" w:hAnsi="Arial" w:cs="Arial"/>
          <w:sz w:val="24"/>
          <w:szCs w:val="24"/>
        </w:rPr>
      </w:pPr>
      <w:r w:rsidRPr="00D71529">
        <w:rPr>
          <w:rFonts w:ascii="Arial" w:hAnsi="Arial" w:cs="Arial"/>
          <w:sz w:val="24"/>
          <w:szCs w:val="24"/>
        </w:rPr>
        <w:t>2.16.3. Обеспечение доступности для инвалидов.</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Администрация</w:t>
      </w:r>
      <w:r w:rsidR="000A1CAF">
        <w:rPr>
          <w:rFonts w:ascii="Arial" w:hAnsi="Arial" w:cs="Arial"/>
          <w:bCs/>
          <w:sz w:val="24"/>
          <w:szCs w:val="24"/>
        </w:rPr>
        <w:t xml:space="preserve"> </w:t>
      </w:r>
      <w:r w:rsidRPr="00D71529">
        <w:rPr>
          <w:rFonts w:ascii="Arial" w:hAnsi="Arial" w:cs="Arial"/>
          <w:bCs/>
          <w:color w:val="000000"/>
          <w:sz w:val="24"/>
          <w:szCs w:val="24"/>
        </w:rPr>
        <w:t>обеспечивает условия</w:t>
      </w:r>
      <w:r w:rsidRPr="00D71529">
        <w:rPr>
          <w:rFonts w:ascii="Arial" w:hAnsi="Arial" w:cs="Arial"/>
          <w:bCs/>
          <w:sz w:val="24"/>
          <w:szCs w:val="24"/>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возможность беспрепятственного входа в помещение</w:t>
      </w:r>
      <w:r w:rsidR="000A1CAF">
        <w:rPr>
          <w:rFonts w:ascii="Arial" w:hAnsi="Arial" w:cs="Arial"/>
          <w:bCs/>
          <w:sz w:val="24"/>
          <w:szCs w:val="24"/>
        </w:rPr>
        <w:t xml:space="preserve"> </w:t>
      </w:r>
      <w:r w:rsidRPr="00D71529">
        <w:rPr>
          <w:rFonts w:ascii="Arial" w:hAnsi="Arial" w:cs="Arial"/>
          <w:bCs/>
          <w:sz w:val="24"/>
          <w:szCs w:val="24"/>
        </w:rPr>
        <w:t>и выхода из него;</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сопровождение инвалидов, имеющих стойкие расстройства функции зрения и самостоятельного передвижения, и оказание им помощи;</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содействие со стороны должностных лиц, при необходимости, инвалиду при входе в объект и выходе из него;</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оборудование на прилегающих к зданию территориях мест для парковки автотранспортных средств инвалидов;</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допуск в помещение</w:t>
      </w:r>
      <w:r w:rsidR="000A1CAF">
        <w:rPr>
          <w:rFonts w:ascii="Arial" w:hAnsi="Arial" w:cs="Arial"/>
          <w:bCs/>
          <w:sz w:val="24"/>
          <w:szCs w:val="24"/>
        </w:rPr>
        <w:t xml:space="preserve"> </w:t>
      </w:r>
      <w:r w:rsidRPr="00D71529">
        <w:rPr>
          <w:rFonts w:ascii="Arial" w:hAnsi="Arial" w:cs="Arial"/>
          <w:bCs/>
          <w:sz w:val="24"/>
          <w:szCs w:val="24"/>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 xml:space="preserve">допуск в помещение </w:t>
      </w:r>
      <w:proofErr w:type="spellStart"/>
      <w:r w:rsidRPr="00D71529">
        <w:rPr>
          <w:rFonts w:ascii="Arial" w:hAnsi="Arial" w:cs="Arial"/>
          <w:bCs/>
          <w:sz w:val="24"/>
          <w:szCs w:val="24"/>
        </w:rPr>
        <w:t>сурдопереводчика</w:t>
      </w:r>
      <w:proofErr w:type="spellEnd"/>
      <w:r w:rsidRPr="00D71529">
        <w:rPr>
          <w:rFonts w:ascii="Arial" w:hAnsi="Arial" w:cs="Arial"/>
          <w:bCs/>
          <w:sz w:val="24"/>
          <w:szCs w:val="24"/>
        </w:rPr>
        <w:t xml:space="preserve"> и </w:t>
      </w:r>
      <w:proofErr w:type="spellStart"/>
      <w:r w:rsidRPr="00D71529">
        <w:rPr>
          <w:rFonts w:ascii="Arial" w:hAnsi="Arial" w:cs="Arial"/>
          <w:bCs/>
          <w:sz w:val="24"/>
          <w:szCs w:val="24"/>
        </w:rPr>
        <w:t>тифлосурдопереводчика</w:t>
      </w:r>
      <w:proofErr w:type="spellEnd"/>
      <w:r w:rsidRPr="00D71529">
        <w:rPr>
          <w:rFonts w:ascii="Arial" w:hAnsi="Arial" w:cs="Arial"/>
          <w:bCs/>
          <w:sz w:val="24"/>
          <w:szCs w:val="24"/>
        </w:rPr>
        <w:t>;</w:t>
      </w:r>
    </w:p>
    <w:p w:rsidR="00C35724" w:rsidRPr="00D71529" w:rsidRDefault="00C35724" w:rsidP="00C35724">
      <w:pPr>
        <w:tabs>
          <w:tab w:val="left" w:pos="709"/>
        </w:tabs>
        <w:spacing w:after="0" w:line="240" w:lineRule="auto"/>
        <w:jc w:val="both"/>
        <w:rPr>
          <w:rFonts w:ascii="Arial" w:hAnsi="Arial" w:cs="Arial"/>
          <w:bCs/>
          <w:sz w:val="24"/>
          <w:szCs w:val="24"/>
        </w:rPr>
      </w:pPr>
      <w:r w:rsidRPr="00D71529">
        <w:rPr>
          <w:rFonts w:ascii="Arial" w:hAnsi="Arial" w:cs="Arial"/>
          <w:bCs/>
          <w:sz w:val="24"/>
          <w:szCs w:val="24"/>
        </w:rPr>
        <w:t>предоставление, при необходимости, услуги по месту жительства инвалида или в дистанционном режиме;</w:t>
      </w:r>
    </w:p>
    <w:p w:rsidR="00C35724" w:rsidRPr="00D71529" w:rsidRDefault="00C35724" w:rsidP="00C35724">
      <w:pPr>
        <w:tabs>
          <w:tab w:val="left" w:pos="709"/>
        </w:tabs>
        <w:spacing w:after="0" w:line="240" w:lineRule="auto"/>
        <w:ind w:firstLine="709"/>
        <w:jc w:val="both"/>
        <w:rPr>
          <w:rFonts w:ascii="Arial" w:hAnsi="Arial" w:cs="Arial"/>
          <w:bCs/>
          <w:sz w:val="24"/>
          <w:szCs w:val="24"/>
        </w:rPr>
      </w:pPr>
      <w:r w:rsidRPr="00D71529">
        <w:rPr>
          <w:rFonts w:ascii="Arial" w:hAnsi="Arial" w:cs="Arial"/>
          <w:bCs/>
          <w:sz w:val="24"/>
          <w:szCs w:val="24"/>
        </w:rPr>
        <w:t>оказание должностными</w:t>
      </w:r>
      <w:r w:rsidR="000A1CAF">
        <w:rPr>
          <w:rFonts w:ascii="Arial" w:hAnsi="Arial" w:cs="Arial"/>
          <w:bCs/>
          <w:sz w:val="24"/>
          <w:szCs w:val="24"/>
        </w:rPr>
        <w:t xml:space="preserve"> </w:t>
      </w:r>
      <w:r w:rsidRPr="00D71529">
        <w:rPr>
          <w:rFonts w:ascii="Arial" w:hAnsi="Arial" w:cs="Arial"/>
          <w:bCs/>
          <w:sz w:val="24"/>
          <w:szCs w:val="24"/>
        </w:rPr>
        <w:t>лицами Администрации иной необходимой инвалидам помощи в преодолении барьеров, мешающих получению ими услуг наравне с другими лицами.</w:t>
      </w:r>
    </w:p>
    <w:p w:rsidR="00C35724" w:rsidRPr="00D71529" w:rsidRDefault="00C35724" w:rsidP="00C35724">
      <w:pPr>
        <w:shd w:val="clear" w:color="auto" w:fill="FFFFFF"/>
        <w:spacing w:after="0" w:line="240" w:lineRule="auto"/>
        <w:rPr>
          <w:rFonts w:ascii="Arial" w:hAnsi="Arial" w:cs="Arial"/>
          <w:b/>
          <w:bCs/>
          <w:sz w:val="24"/>
          <w:szCs w:val="24"/>
        </w:rPr>
      </w:pPr>
    </w:p>
    <w:p w:rsidR="00C35724" w:rsidRPr="00614F62" w:rsidRDefault="00C35724" w:rsidP="00614F62">
      <w:pPr>
        <w:spacing w:after="0" w:line="240" w:lineRule="auto"/>
        <w:rPr>
          <w:rFonts w:ascii="Arial" w:hAnsi="Arial" w:cs="Arial"/>
          <w:b/>
          <w:color w:val="000000"/>
          <w:sz w:val="26"/>
          <w:szCs w:val="26"/>
        </w:rPr>
      </w:pPr>
      <w:r w:rsidRPr="00D71529">
        <w:rPr>
          <w:rFonts w:ascii="Arial" w:hAnsi="Arial" w:cs="Arial"/>
          <w:b/>
          <w:bCs/>
          <w:sz w:val="24"/>
          <w:szCs w:val="24"/>
        </w:rPr>
        <w:t>2</w:t>
      </w:r>
      <w:r w:rsidRPr="00614F62">
        <w:rPr>
          <w:rFonts w:ascii="Arial" w:hAnsi="Arial" w:cs="Arial"/>
          <w:b/>
          <w:bCs/>
          <w:sz w:val="26"/>
          <w:szCs w:val="26"/>
        </w:rPr>
        <w:t xml:space="preserve">.17. </w:t>
      </w:r>
      <w:r w:rsidRPr="00614F62">
        <w:rPr>
          <w:rFonts w:ascii="Arial" w:hAnsi="Arial" w:cs="Arial"/>
          <w:b/>
          <w:bCs/>
          <w:color w:val="000000"/>
          <w:sz w:val="26"/>
          <w:szCs w:val="26"/>
        </w:rPr>
        <w:t>П</w:t>
      </w:r>
      <w:r w:rsidRPr="00614F62">
        <w:rPr>
          <w:rFonts w:ascii="Arial" w:hAnsi="Arial" w:cs="Arial"/>
          <w:b/>
          <w:color w:val="000000"/>
          <w:sz w:val="26"/>
          <w:szCs w:val="26"/>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w:t>
      </w:r>
      <w:r w:rsidR="000A1CAF" w:rsidRPr="00614F62">
        <w:rPr>
          <w:rFonts w:ascii="Arial" w:hAnsi="Arial" w:cs="Arial"/>
          <w:b/>
          <w:color w:val="000000"/>
          <w:sz w:val="26"/>
          <w:szCs w:val="26"/>
        </w:rPr>
        <w:t xml:space="preserve"> </w:t>
      </w:r>
      <w:r w:rsidRPr="00614F62">
        <w:rPr>
          <w:rFonts w:ascii="Arial" w:hAnsi="Arial" w:cs="Arial"/>
          <w:b/>
          <w:color w:val="000000"/>
          <w:sz w:val="26"/>
          <w:szCs w:val="26"/>
        </w:rPr>
        <w:t xml:space="preserve">услуги в многофункциональном центре предоставления государственных и муниципальных услуг (в том числе в полном объеме), посредством </w:t>
      </w:r>
      <w:r w:rsidRPr="00614F62">
        <w:rPr>
          <w:rFonts w:ascii="Arial" w:hAnsi="Arial" w:cs="Arial"/>
          <w:b/>
          <w:color w:val="000000"/>
          <w:sz w:val="26"/>
          <w:szCs w:val="26"/>
        </w:rPr>
        <w:lastRenderedPageBreak/>
        <w:t>запроса о предоставлении нескольких государственных и (или) муниципальных услуг в многофункциональных</w:t>
      </w:r>
      <w:r w:rsidRPr="00614F62">
        <w:rPr>
          <w:rFonts w:ascii="Arial" w:hAnsi="Arial" w:cs="Arial"/>
          <w:color w:val="000000"/>
          <w:sz w:val="26"/>
          <w:szCs w:val="26"/>
        </w:rPr>
        <w:t xml:space="preserve"> </w:t>
      </w:r>
      <w:r w:rsidRPr="00614F62">
        <w:rPr>
          <w:rFonts w:ascii="Arial" w:hAnsi="Arial" w:cs="Arial"/>
          <w:b/>
          <w:color w:val="000000"/>
          <w:sz w:val="26"/>
          <w:szCs w:val="26"/>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C35724" w:rsidRPr="00614F62" w:rsidRDefault="00C35724" w:rsidP="00C35724">
      <w:pPr>
        <w:spacing w:after="0" w:line="240" w:lineRule="auto"/>
        <w:jc w:val="both"/>
        <w:rPr>
          <w:rFonts w:ascii="Arial" w:hAnsi="Arial" w:cs="Arial"/>
          <w:b/>
          <w:bCs/>
          <w:sz w:val="26"/>
          <w:szCs w:val="26"/>
        </w:rPr>
      </w:pPr>
    </w:p>
    <w:p w:rsidR="00C35724" w:rsidRPr="00614F62" w:rsidRDefault="00C35724" w:rsidP="00C35724">
      <w:pPr>
        <w:spacing w:after="0" w:line="240" w:lineRule="auto"/>
        <w:ind w:firstLine="539"/>
        <w:jc w:val="both"/>
        <w:rPr>
          <w:rFonts w:ascii="Arial" w:hAnsi="Arial" w:cs="Arial"/>
          <w:b/>
          <w:bCs/>
          <w:sz w:val="26"/>
          <w:szCs w:val="26"/>
        </w:rPr>
      </w:pPr>
      <w:r w:rsidRPr="00614F62">
        <w:rPr>
          <w:rFonts w:ascii="Arial" w:hAnsi="Arial" w:cs="Arial"/>
          <w:b/>
          <w:bCs/>
          <w:sz w:val="26"/>
          <w:szCs w:val="26"/>
        </w:rPr>
        <w:t xml:space="preserve">Показатели доступности </w:t>
      </w:r>
      <w:r w:rsidRPr="00614F62">
        <w:rPr>
          <w:rFonts w:ascii="Arial" w:hAnsi="Arial" w:cs="Arial"/>
          <w:b/>
          <w:sz w:val="26"/>
          <w:szCs w:val="26"/>
        </w:rPr>
        <w:t>муниципальной</w:t>
      </w:r>
      <w:r w:rsidRPr="00614F62">
        <w:rPr>
          <w:rFonts w:ascii="Arial" w:hAnsi="Arial" w:cs="Arial"/>
          <w:b/>
          <w:bCs/>
          <w:sz w:val="26"/>
          <w:szCs w:val="26"/>
        </w:rPr>
        <w:t xml:space="preserve"> услуги:</w:t>
      </w:r>
    </w:p>
    <w:p w:rsidR="00C35724" w:rsidRPr="00D71529" w:rsidRDefault="00C35724" w:rsidP="00C35724">
      <w:pPr>
        <w:spacing w:after="0" w:line="240" w:lineRule="auto"/>
        <w:ind w:firstLine="539"/>
        <w:jc w:val="both"/>
        <w:rPr>
          <w:rFonts w:ascii="Arial" w:hAnsi="Arial" w:cs="Arial"/>
          <w:b/>
          <w:bCs/>
          <w:sz w:val="24"/>
          <w:szCs w:val="24"/>
        </w:rPr>
      </w:pPr>
    </w:p>
    <w:p w:rsidR="00C35724" w:rsidRPr="00D71529" w:rsidRDefault="00C35724" w:rsidP="00C35724">
      <w:pPr>
        <w:shd w:val="clear" w:color="auto" w:fill="FFFFFF"/>
        <w:spacing w:after="0" w:line="240" w:lineRule="auto"/>
        <w:ind w:firstLine="708"/>
        <w:jc w:val="both"/>
        <w:rPr>
          <w:rFonts w:ascii="Arial" w:hAnsi="Arial" w:cs="Arial"/>
          <w:sz w:val="24"/>
          <w:szCs w:val="24"/>
        </w:rPr>
      </w:pPr>
      <w:r w:rsidRPr="00D71529">
        <w:rPr>
          <w:rFonts w:ascii="Arial" w:hAnsi="Arial" w:cs="Arial"/>
          <w:sz w:val="24"/>
          <w:szCs w:val="24"/>
        </w:rPr>
        <w:t>транспортная или пешая доступность к местам предоставления муниципальной услуги;</w:t>
      </w:r>
    </w:p>
    <w:p w:rsidR="00C35724" w:rsidRPr="00D71529" w:rsidRDefault="00C35724" w:rsidP="00C35724">
      <w:pPr>
        <w:spacing w:after="0" w:line="240" w:lineRule="auto"/>
        <w:ind w:firstLine="539"/>
        <w:jc w:val="both"/>
        <w:rPr>
          <w:rFonts w:ascii="Arial" w:hAnsi="Arial" w:cs="Arial"/>
          <w:sz w:val="24"/>
          <w:szCs w:val="24"/>
        </w:rPr>
      </w:pPr>
      <w:r w:rsidRPr="00D71529">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C35724" w:rsidRPr="00D71529" w:rsidRDefault="00C35724" w:rsidP="00C35724">
      <w:pPr>
        <w:spacing w:after="0" w:line="240" w:lineRule="auto"/>
        <w:ind w:firstLine="539"/>
        <w:jc w:val="both"/>
        <w:rPr>
          <w:rFonts w:ascii="Arial" w:hAnsi="Arial" w:cs="Arial"/>
          <w:sz w:val="24"/>
          <w:szCs w:val="24"/>
        </w:rPr>
      </w:pPr>
      <w:r w:rsidRPr="00D71529">
        <w:rPr>
          <w:rFonts w:ascii="Arial" w:hAnsi="Arial" w:cs="Arial"/>
          <w:sz w:val="24"/>
          <w:szCs w:val="24"/>
        </w:rPr>
        <w:t>наличие полной и предоставляющих понятной информации о местах, порядке и сроках предоставления муниципальной</w:t>
      </w:r>
      <w:r w:rsidR="000A1CAF">
        <w:rPr>
          <w:rFonts w:ascii="Arial" w:hAnsi="Arial" w:cs="Arial"/>
          <w:sz w:val="24"/>
          <w:szCs w:val="24"/>
        </w:rPr>
        <w:t xml:space="preserve"> </w:t>
      </w:r>
      <w:r w:rsidRPr="00D71529">
        <w:rPr>
          <w:rFonts w:ascii="Arial" w:hAnsi="Arial" w:cs="Arial"/>
          <w:sz w:val="24"/>
          <w:szCs w:val="24"/>
        </w:rPr>
        <w:t>услуги в общедоступных местах помещений органов,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35724" w:rsidRPr="00D71529" w:rsidRDefault="00C35724" w:rsidP="00C35724">
      <w:pPr>
        <w:spacing w:after="0" w:line="240" w:lineRule="auto"/>
        <w:ind w:firstLine="539"/>
        <w:jc w:val="both"/>
        <w:rPr>
          <w:rFonts w:ascii="Arial" w:hAnsi="Arial" w:cs="Arial"/>
          <w:sz w:val="24"/>
          <w:szCs w:val="24"/>
        </w:rPr>
      </w:pPr>
      <w:r w:rsidRPr="00D71529">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C35724" w:rsidRPr="00D71529" w:rsidRDefault="00C35724" w:rsidP="00C35724">
      <w:pPr>
        <w:shd w:val="clear" w:color="auto" w:fill="FFFFFF"/>
        <w:spacing w:after="0" w:line="240" w:lineRule="auto"/>
        <w:ind w:firstLine="539"/>
        <w:jc w:val="both"/>
        <w:rPr>
          <w:rFonts w:ascii="Arial" w:hAnsi="Arial" w:cs="Arial"/>
          <w:sz w:val="24"/>
          <w:szCs w:val="24"/>
        </w:rPr>
      </w:pPr>
      <w:r w:rsidRPr="00D71529">
        <w:rPr>
          <w:rFonts w:ascii="Arial" w:hAnsi="Arial" w:cs="Arial"/>
          <w:sz w:val="24"/>
          <w:szCs w:val="24"/>
        </w:rPr>
        <w:t xml:space="preserve">возможность получения муниципальной услуги посредством </w:t>
      </w:r>
      <w:r w:rsidRPr="00D71529">
        <w:rPr>
          <w:rFonts w:ascii="Arial" w:hAnsi="Arial" w:cs="Arial"/>
          <w:color w:val="000000"/>
          <w:sz w:val="24"/>
          <w:szCs w:val="24"/>
        </w:rPr>
        <w:t>комплексного</w:t>
      </w:r>
      <w:r w:rsidRPr="00D71529">
        <w:rPr>
          <w:rFonts w:ascii="Arial" w:hAnsi="Arial" w:cs="Arial"/>
          <w:sz w:val="24"/>
          <w:szCs w:val="24"/>
        </w:rPr>
        <w:t xml:space="preserve"> запроса. </w: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ind w:firstLine="284"/>
        <w:rPr>
          <w:rFonts w:ascii="Arial" w:hAnsi="Arial" w:cs="Arial"/>
          <w:b/>
          <w:sz w:val="24"/>
          <w:szCs w:val="24"/>
        </w:rPr>
      </w:pPr>
      <w:r w:rsidRPr="00D71529">
        <w:rPr>
          <w:rFonts w:ascii="Arial" w:hAnsi="Arial" w:cs="Arial"/>
          <w:b/>
          <w:sz w:val="24"/>
          <w:szCs w:val="24"/>
        </w:rPr>
        <w:t>Показатели</w:t>
      </w:r>
      <w:r>
        <w:rPr>
          <w:rFonts w:ascii="Arial" w:hAnsi="Arial" w:cs="Arial"/>
          <w:b/>
          <w:sz w:val="24"/>
          <w:szCs w:val="24"/>
        </w:rPr>
        <w:t xml:space="preserve"> качества муниципальной услуги:</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полнота и актуальность информации о порядке предоставления муниципальной услуги;</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w:t>
      </w:r>
      <w:r w:rsidR="000A1CAF">
        <w:rPr>
          <w:rFonts w:ascii="Arial" w:hAnsi="Arial" w:cs="Arial"/>
          <w:sz w:val="24"/>
          <w:szCs w:val="24"/>
        </w:rPr>
        <w:t xml:space="preserve"> </w:t>
      </w:r>
      <w:r w:rsidRPr="00D71529">
        <w:rPr>
          <w:rFonts w:ascii="Arial" w:hAnsi="Arial" w:cs="Arial"/>
          <w:sz w:val="24"/>
          <w:szCs w:val="24"/>
        </w:rPr>
        <w:t>в целях соблюдения установленных настоящим Административным регламентом сроков предоставления муниципальной услуги;</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 xml:space="preserve">количество </w:t>
      </w:r>
      <w:r w:rsidRPr="00D71529">
        <w:rPr>
          <w:rFonts w:ascii="Arial" w:hAnsi="Arial" w:cs="Arial"/>
          <w:color w:val="000000"/>
          <w:sz w:val="24"/>
          <w:szCs w:val="24"/>
        </w:rPr>
        <w:t>взаимодействий</w:t>
      </w:r>
      <w:r w:rsidR="000A1CAF">
        <w:rPr>
          <w:rFonts w:ascii="Arial" w:hAnsi="Arial" w:cs="Arial"/>
          <w:sz w:val="24"/>
          <w:szCs w:val="24"/>
        </w:rPr>
        <w:t xml:space="preserve"> </w:t>
      </w:r>
      <w:r w:rsidRPr="00D71529">
        <w:rPr>
          <w:rFonts w:ascii="Arial" w:hAnsi="Arial" w:cs="Arial"/>
          <w:sz w:val="24"/>
          <w:szCs w:val="24"/>
        </w:rPr>
        <w:t>заявителя с должностными лицами при предоставлении муниципальной услуги и их продолжительность;</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отсутствие очередей при приеме и выдаче документов заявителям;</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отсутствие обоснованных жалоб на действия (бездействие) специалистов и уполномоченных должностных лиц;</w:t>
      </w:r>
    </w:p>
    <w:p w:rsidR="00C35724" w:rsidRPr="00D71529" w:rsidRDefault="00C35724" w:rsidP="00C35724">
      <w:pPr>
        <w:spacing w:after="0" w:line="240" w:lineRule="auto"/>
        <w:ind w:firstLine="284"/>
        <w:jc w:val="both"/>
        <w:rPr>
          <w:rFonts w:ascii="Arial" w:hAnsi="Arial" w:cs="Arial"/>
          <w:sz w:val="24"/>
          <w:szCs w:val="24"/>
        </w:rPr>
      </w:pPr>
      <w:r w:rsidRPr="00D71529">
        <w:rPr>
          <w:rFonts w:ascii="Arial" w:hAnsi="Arial" w:cs="Arial"/>
          <w:sz w:val="24"/>
          <w:szCs w:val="24"/>
        </w:rPr>
        <w:t>отсутствие</w:t>
      </w:r>
      <w:r w:rsidR="000A1CAF">
        <w:rPr>
          <w:rFonts w:ascii="Arial" w:hAnsi="Arial" w:cs="Arial"/>
          <w:sz w:val="24"/>
          <w:szCs w:val="24"/>
        </w:rPr>
        <w:t xml:space="preserve"> </w:t>
      </w:r>
      <w:r w:rsidRPr="00D71529">
        <w:rPr>
          <w:rFonts w:ascii="Arial" w:hAnsi="Arial" w:cs="Arial"/>
          <w:sz w:val="24"/>
          <w:szCs w:val="24"/>
        </w:rPr>
        <w:t>жалоб на некорректное, невнимательное отношение специалистов и уполномоченных должностных лиц к заявителям.</w:t>
      </w:r>
    </w:p>
    <w:p w:rsidR="00C35724" w:rsidRPr="00D71529" w:rsidRDefault="00C35724" w:rsidP="00C35724">
      <w:pPr>
        <w:spacing w:after="0" w:line="240" w:lineRule="auto"/>
        <w:ind w:firstLine="284"/>
        <w:jc w:val="both"/>
        <w:rPr>
          <w:rFonts w:ascii="Arial" w:hAnsi="Arial" w:cs="Arial"/>
          <w:sz w:val="24"/>
          <w:szCs w:val="24"/>
        </w:rPr>
      </w:pPr>
    </w:p>
    <w:p w:rsidR="00C35724" w:rsidRPr="00614F62" w:rsidRDefault="00C35724" w:rsidP="00614F62">
      <w:pPr>
        <w:spacing w:after="0" w:line="240" w:lineRule="auto"/>
        <w:rPr>
          <w:rFonts w:ascii="Arial" w:hAnsi="Arial" w:cs="Arial"/>
          <w:b/>
          <w:bCs/>
          <w:sz w:val="26"/>
          <w:szCs w:val="26"/>
        </w:rPr>
      </w:pPr>
      <w:r w:rsidRPr="00614F62">
        <w:rPr>
          <w:rFonts w:ascii="Arial" w:hAnsi="Arial" w:cs="Arial"/>
          <w:b/>
          <w:bCs/>
          <w:sz w:val="26"/>
          <w:szCs w:val="26"/>
        </w:rPr>
        <w:t>2.18. Иные требования, в том числе учитывающие особенности предоставления муниципальной услуги в электронной форме</w:t>
      </w:r>
    </w:p>
    <w:p w:rsidR="00C35724" w:rsidRPr="00D71529" w:rsidRDefault="000A1CAF" w:rsidP="00C35724">
      <w:pPr>
        <w:spacing w:after="0" w:line="240" w:lineRule="auto"/>
        <w:ind w:firstLine="540"/>
        <w:jc w:val="both"/>
        <w:rPr>
          <w:rFonts w:ascii="Arial" w:hAnsi="Arial" w:cs="Arial"/>
          <w:sz w:val="24"/>
          <w:szCs w:val="24"/>
        </w:rPr>
      </w:pPr>
      <w:r>
        <w:rPr>
          <w:rFonts w:ascii="Arial" w:hAnsi="Arial" w:cs="Arial"/>
          <w:sz w:val="24"/>
          <w:szCs w:val="24"/>
        </w:rPr>
        <w:t xml:space="preserve"> </w:t>
      </w:r>
      <w:r w:rsidR="00C35724" w:rsidRPr="00D71529">
        <w:rPr>
          <w:rFonts w:ascii="Arial" w:hAnsi="Arial" w:cs="Arial"/>
          <w:sz w:val="24"/>
          <w:szCs w:val="24"/>
        </w:rPr>
        <w:t>Муниципальная услуга в электронной форме в</w:t>
      </w:r>
      <w:r>
        <w:rPr>
          <w:rFonts w:ascii="Arial" w:hAnsi="Arial" w:cs="Arial"/>
          <w:sz w:val="24"/>
          <w:szCs w:val="24"/>
        </w:rPr>
        <w:t xml:space="preserve"> </w:t>
      </w:r>
      <w:r w:rsidR="00C35724" w:rsidRPr="00D71529">
        <w:rPr>
          <w:rFonts w:ascii="Arial" w:hAnsi="Arial" w:cs="Arial"/>
          <w:sz w:val="24"/>
          <w:szCs w:val="24"/>
        </w:rPr>
        <w:t>настоящее время не предоставляется.</w:t>
      </w:r>
    </w:p>
    <w:p w:rsidR="00C35724" w:rsidRPr="00D71529" w:rsidRDefault="00C35724" w:rsidP="00C35724">
      <w:pPr>
        <w:spacing w:after="0" w:line="240" w:lineRule="auto"/>
        <w:jc w:val="both"/>
        <w:rPr>
          <w:rFonts w:ascii="Arial" w:hAnsi="Arial" w:cs="Arial"/>
          <w:b/>
          <w:sz w:val="24"/>
          <w:szCs w:val="24"/>
        </w:rPr>
      </w:pPr>
    </w:p>
    <w:p w:rsidR="00C35724" w:rsidRPr="00614F62" w:rsidRDefault="00C35724" w:rsidP="00C35724">
      <w:pPr>
        <w:spacing w:after="0" w:line="240" w:lineRule="auto"/>
        <w:jc w:val="center"/>
        <w:rPr>
          <w:rFonts w:ascii="Arial" w:hAnsi="Arial" w:cs="Arial"/>
          <w:b/>
          <w:sz w:val="30"/>
          <w:szCs w:val="30"/>
        </w:rPr>
      </w:pPr>
      <w:r w:rsidRPr="00614F62">
        <w:rPr>
          <w:rFonts w:ascii="Arial" w:hAnsi="Arial" w:cs="Arial"/>
          <w:b/>
          <w:sz w:val="30"/>
          <w:szCs w:val="30"/>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w:t>
      </w:r>
      <w:r w:rsidRPr="00614F62">
        <w:rPr>
          <w:rFonts w:ascii="Arial" w:hAnsi="Arial" w:cs="Arial"/>
          <w:b/>
          <w:sz w:val="30"/>
          <w:szCs w:val="30"/>
        </w:rPr>
        <w:lastRenderedPageBreak/>
        <w:t>особенности выполнения административных процедур в МФЦ</w:t>
      </w:r>
    </w:p>
    <w:p w:rsidR="00C35724" w:rsidRPr="00D71529" w:rsidRDefault="00C35724" w:rsidP="00C35724">
      <w:pPr>
        <w:spacing w:after="0" w:line="240" w:lineRule="auto"/>
        <w:jc w:val="both"/>
        <w:rPr>
          <w:rFonts w:ascii="Arial" w:hAnsi="Arial" w:cs="Arial"/>
          <w:sz w:val="24"/>
          <w:szCs w:val="24"/>
        </w:rPr>
      </w:pPr>
      <w:bookmarkStart w:id="6" w:name="Par343"/>
      <w:bookmarkEnd w:id="6"/>
    </w:p>
    <w:p w:rsidR="00C35724" w:rsidRPr="00614F62" w:rsidRDefault="00C35724" w:rsidP="00C35724">
      <w:pPr>
        <w:spacing w:after="0" w:line="240" w:lineRule="auto"/>
        <w:jc w:val="center"/>
        <w:rPr>
          <w:rFonts w:ascii="Arial" w:hAnsi="Arial" w:cs="Arial"/>
          <w:b/>
          <w:sz w:val="26"/>
          <w:szCs w:val="26"/>
        </w:rPr>
      </w:pPr>
      <w:r w:rsidRPr="00614F62">
        <w:rPr>
          <w:rFonts w:ascii="Arial" w:hAnsi="Arial" w:cs="Arial"/>
          <w:b/>
          <w:sz w:val="26"/>
          <w:szCs w:val="26"/>
        </w:rPr>
        <w:t>3.1. Состав и последовательность административных процедур</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3.1.1. Предоставление муниципальной услуги включает в себя следующие административные процедуры:</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sz w:val="24"/>
          <w:szCs w:val="24"/>
        </w:rPr>
        <w:t>прием заявления о предоставлении муниципальной услуги и прилагаемых к нему документов, регистрация заявления и выдача заявителю расписки в получении заявления и документов</w:t>
      </w:r>
      <w:r w:rsidRPr="00D71529">
        <w:rPr>
          <w:rFonts w:ascii="Arial" w:hAnsi="Arial" w:cs="Arial"/>
          <w:color w:val="000000"/>
          <w:sz w:val="24"/>
          <w:szCs w:val="24"/>
        </w:rPr>
        <w:t>;</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передача пакета документов из МФЦ в Администрацию;</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рассмотрение документов в Администрации, принятие решения о предоставлении муниципальной услуги или об отказе в предоставлении муниципальной услуги;</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оформление результата предоставления муниципальной услуги;</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выдача (направление) заявителю результата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3.1.2. Блок-схема предоставления муниципальной услуги приводится в Приложении № 3 к настоящему Регламенту.</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3.1.3. Заявитель вправе на любой стадии предоставления муниципальной услуги обратиться с заявлением о прекращении ее предоставления.</w:t>
      </w:r>
    </w:p>
    <w:p w:rsidR="00C35724" w:rsidRPr="00D71529" w:rsidRDefault="00C35724" w:rsidP="00C35724">
      <w:pPr>
        <w:spacing w:after="0" w:line="240" w:lineRule="auto"/>
        <w:jc w:val="both"/>
        <w:rPr>
          <w:rFonts w:ascii="Arial" w:hAnsi="Arial" w:cs="Arial"/>
          <w:sz w:val="24"/>
          <w:szCs w:val="24"/>
        </w:rPr>
      </w:pPr>
    </w:p>
    <w:p w:rsidR="00C35724" w:rsidRPr="00614F62" w:rsidRDefault="00C35724" w:rsidP="00614F62">
      <w:pPr>
        <w:spacing w:after="0" w:line="240" w:lineRule="auto"/>
        <w:rPr>
          <w:rFonts w:ascii="Arial" w:hAnsi="Arial" w:cs="Arial"/>
          <w:b/>
          <w:sz w:val="26"/>
          <w:szCs w:val="26"/>
        </w:rPr>
      </w:pPr>
      <w:r w:rsidRPr="00614F62">
        <w:rPr>
          <w:rFonts w:ascii="Arial" w:hAnsi="Arial" w:cs="Arial"/>
          <w:b/>
          <w:sz w:val="26"/>
          <w:szCs w:val="26"/>
        </w:rPr>
        <w:t>3.2. Прием заявления о предоставлении муниципальной услуги и прилагаемых к нему документов, регистрация заявления и выдача заявителю расписки в получении заявления и документов</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3.2.1. Основанием для начала административной процедуры является обращение заявителя с заявлением о предоставлении муниципальной услуги в Администрацию или МФЦ, либо посредством использования информационно-телекоммуникационных технологий, включая использование Портала.</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3.2.2. При приеме заявления и прилагаемых к нему документов работник Администрации или МФЦ выполняет следующие действия:</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1)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2)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 проверяет соответствие представленных документов установленным требованиям, удостоверяясь, что:</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тексты документов написаны разборчиво;</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фамилии, имена и отчества физических лиц, адреса их мест жительства написаны полностью;</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в документах нет подчисток, приписок, зачеркнутых слов и иных не оговоренных в них исправлений;</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документы не исполнены карандашом;</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документы не имеют серьезных повреждений, наличие которых не позволяет однозначно истолковать их содержание;</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срок действия документов не истек;</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lastRenderedPageBreak/>
        <w:t>документы содержат информацию, необходимую для предоставления муниципальной услуги, указанной в заявлении;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документы представлены в полном объеме;</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4) при необходимости осуществляет копирование документов;</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5) сличает представленные заявителем экземпляры оригиналов и копий документов (в том числе нотариально удостоверенные) друг с другом, после чего возвращает оригиналы заявителю;</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6)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7) при отсутствии оснований для отказа в приеме документов регистрирует заявление и оформляет расписку о приеме документов, а при наличии таких оснований – расписку об отказе в приеме документов.</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3.2.3. Заявитель в обязательном порядке информируется работником Администрации или МФЦ:</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о сроке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о возможности отказа в предоставлении муниципальной услуги.</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3.2.4. В соответствии с требованиями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 обращение за получением муниципальной услуги может осуществляться заявителем с использованием электронных документов, подписанных электронной подписью.</w:t>
      </w:r>
    </w:p>
    <w:p w:rsidR="00C35724" w:rsidRPr="00D71529" w:rsidRDefault="00C35724" w:rsidP="00C35724">
      <w:pPr>
        <w:spacing w:after="0" w:line="240" w:lineRule="auto"/>
        <w:ind w:right="-6"/>
        <w:jc w:val="both"/>
        <w:rPr>
          <w:rFonts w:ascii="Arial" w:hAnsi="Arial" w:cs="Arial"/>
          <w:sz w:val="24"/>
          <w:szCs w:val="24"/>
        </w:rPr>
      </w:pPr>
    </w:p>
    <w:p w:rsidR="00C35724" w:rsidRPr="00614F62" w:rsidRDefault="00C35724" w:rsidP="00614F62">
      <w:pPr>
        <w:tabs>
          <w:tab w:val="left" w:pos="7560"/>
        </w:tabs>
        <w:spacing w:after="0" w:line="240" w:lineRule="auto"/>
        <w:ind w:right="-6"/>
        <w:rPr>
          <w:rFonts w:ascii="Arial" w:hAnsi="Arial" w:cs="Arial"/>
          <w:b/>
          <w:sz w:val="26"/>
          <w:szCs w:val="26"/>
        </w:rPr>
      </w:pPr>
      <w:r w:rsidRPr="00614F62">
        <w:rPr>
          <w:rFonts w:ascii="Arial" w:hAnsi="Arial" w:cs="Arial"/>
          <w:b/>
          <w:sz w:val="26"/>
          <w:szCs w:val="26"/>
        </w:rPr>
        <w:t>3.3. Передача пакета документов из МФЦ в Администрацию</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3.3.1. Основанием для начала административной процедуры является регистрация заявления о предоставлении муниципальной услуги в МФЦ.</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3.3.2. Передача документов из МФЦ в Администрацию осуществляется не позднее дня, следующего за днем регистрации заявления о предоставлении муниципальной услуги, на основании реестра, который составляется в двух экземплярах и содержит дату и время передачи.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3.3.3. График приема-передачи документов из МФЦ в Администрацию и из Администрации в МФЦ согласовывается с руководителями МФЦ.</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3.3.4. При передаче пакета документов уполномоченный специалист Администрации, принимающий документы,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Администрации, второй – подлежит возврату курьеру. Информация о получении документов заносится в электронную базу.</w:t>
      </w:r>
    </w:p>
    <w:p w:rsidR="00C35724" w:rsidRPr="00D71529" w:rsidRDefault="00C35724" w:rsidP="00C35724">
      <w:pPr>
        <w:spacing w:after="0" w:line="240" w:lineRule="auto"/>
        <w:jc w:val="both"/>
        <w:rPr>
          <w:rFonts w:ascii="Arial" w:hAnsi="Arial" w:cs="Arial"/>
          <w:sz w:val="24"/>
          <w:szCs w:val="24"/>
        </w:rPr>
      </w:pPr>
    </w:p>
    <w:p w:rsidR="00C35724" w:rsidRPr="00614F62" w:rsidRDefault="00C35724" w:rsidP="00614F62">
      <w:pPr>
        <w:spacing w:after="0" w:line="240" w:lineRule="auto"/>
        <w:rPr>
          <w:rFonts w:ascii="Arial" w:hAnsi="Arial" w:cs="Arial"/>
          <w:b/>
          <w:sz w:val="26"/>
          <w:szCs w:val="26"/>
        </w:rPr>
      </w:pPr>
      <w:r w:rsidRPr="00614F62">
        <w:rPr>
          <w:rFonts w:ascii="Arial" w:hAnsi="Arial" w:cs="Arial"/>
          <w:b/>
          <w:sz w:val="26"/>
          <w:szCs w:val="26"/>
        </w:rPr>
        <w:t>3.4. Рассмотрение документов в Администрации, принятие решения о предоставлении муниципальной услуги или об отказе в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3.4.1. Основанием для начала административной процедуры является регистрация заявления в Администрации.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3.4.2. Зарегистрированное заявление и прилагаемые к нему документы передаются в день регистрации специалисту Администрации, ответственному за предоставление муниципальной услуги (далее – Исполнитель).</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xml:space="preserve">3.4.3. В течение трех рабочих дней со дня регистрации заявления Исполнитель рассматривает поступившие к нему документы, а также, если заявитель не представил документы, указанные в подпункте 2.7.1 настоящего </w:t>
      </w:r>
      <w:r w:rsidRPr="00D71529">
        <w:rPr>
          <w:rFonts w:ascii="Arial" w:hAnsi="Arial" w:cs="Arial"/>
          <w:sz w:val="24"/>
          <w:szCs w:val="24"/>
        </w:rPr>
        <w:lastRenderedPageBreak/>
        <w:t>Регламента, подготавливает и направляет запросы в соответствующие органы (организации), участвующие в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Межведомственный запрос оформляется в соответствии с требованиями, установленными Федеральным законом от 27 июня 2010 года № 210-ФЗ «Об организации предоставления государственных и муниципальных услуг».</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3.4.4. По результатам рассмотрения документов, поданных заявителем, документов и информации, полученных по межведомственным запросам, Исполнитель не позднее двадцати дней со дня регистрации заявления принимает решение о предоставлении муниципальной услуги или об отказе в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3.4.5. 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C35724" w:rsidRPr="00D71529" w:rsidRDefault="00C35724" w:rsidP="00C35724">
      <w:pPr>
        <w:spacing w:after="0" w:line="240" w:lineRule="auto"/>
        <w:jc w:val="both"/>
        <w:rPr>
          <w:rFonts w:ascii="Arial" w:hAnsi="Arial" w:cs="Arial"/>
          <w:sz w:val="24"/>
          <w:szCs w:val="24"/>
        </w:rPr>
      </w:pPr>
    </w:p>
    <w:p w:rsidR="00C35724" w:rsidRPr="00614F62" w:rsidRDefault="00C35724" w:rsidP="00614F62">
      <w:pPr>
        <w:spacing w:after="0" w:line="240" w:lineRule="auto"/>
        <w:rPr>
          <w:rFonts w:ascii="Arial" w:hAnsi="Arial" w:cs="Arial"/>
          <w:b/>
          <w:color w:val="000000"/>
          <w:sz w:val="26"/>
          <w:szCs w:val="26"/>
        </w:rPr>
      </w:pPr>
      <w:r w:rsidRPr="00614F62">
        <w:rPr>
          <w:rFonts w:ascii="Arial" w:hAnsi="Arial" w:cs="Arial"/>
          <w:b/>
          <w:sz w:val="26"/>
          <w:szCs w:val="26"/>
        </w:rPr>
        <w:t xml:space="preserve">3.5. </w:t>
      </w:r>
      <w:r w:rsidRPr="00614F62">
        <w:rPr>
          <w:rFonts w:ascii="Arial" w:hAnsi="Arial" w:cs="Arial"/>
          <w:b/>
          <w:color w:val="000000"/>
          <w:sz w:val="26"/>
          <w:szCs w:val="26"/>
        </w:rPr>
        <w:t>Оформление результата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3.5.1. Основанием для начала административной процедуры является принятие Исполнителем решения о предоставлении муниципальной услуги или об отказе в предоставлении муниципальной услуги.</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sz w:val="24"/>
          <w:szCs w:val="24"/>
        </w:rPr>
        <w:t xml:space="preserve">3.5.2. Исполнитель, </w:t>
      </w:r>
      <w:r w:rsidRPr="00D71529">
        <w:rPr>
          <w:rFonts w:ascii="Arial" w:hAnsi="Arial" w:cs="Arial"/>
          <w:color w:val="000000"/>
          <w:sz w:val="24"/>
          <w:szCs w:val="24"/>
        </w:rPr>
        <w:t>при отсутствии оснований, указанных в подпункте 2.10.2 настоящего Регламента, в течение трех дней подготавливает заключение о возможности установления сервитута в предложенных заявителем границах либо заключение о возможности установления сервитута в иных границах (далее – заключение), обеспечивает его подписание главой Администрации и приобщает к документам, приложенным к заявлению.</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color w:val="000000"/>
          <w:sz w:val="24"/>
          <w:szCs w:val="24"/>
        </w:rPr>
        <w:t xml:space="preserve">3.5.3. </w:t>
      </w:r>
      <w:r w:rsidRPr="00D71529">
        <w:rPr>
          <w:rFonts w:ascii="Arial" w:hAnsi="Arial" w:cs="Arial"/>
          <w:sz w:val="24"/>
          <w:szCs w:val="24"/>
        </w:rPr>
        <w:t>В случае, если заявление предусматривает установление сервитута в отношении части земельного участка, Исполнитель в течение семи дней с даты подписания заключения подготавливает уведомление о возможности заключения соглашения об установлении сервитута в предложенных заявителем границах (далее – уведомление) либо письмо с предложением о заключении соглашения об установлении сервитута в иных границах (далее – письмо) с приложением схемы границ сервитута на кадастровом плане территории.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3.5.4. Подготовленное уведомление или письмо в течение трех дней согласовывается, подписывается главой Администрации и передается на регистрацию специалисту Администрации, ответственному за делопроизводство.</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3.5.5. Уведомление или письмо является основанием для проведения за счет заявителя работ, в результате которых подготавливаются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обращения за выполнением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 предусмотренном пунктом 4 статьи 39.25 Земельного кодекса российской Федерации.</w:t>
      </w:r>
    </w:p>
    <w:p w:rsidR="00C35724" w:rsidRPr="00D71529" w:rsidRDefault="00C35724" w:rsidP="00C35724">
      <w:pPr>
        <w:spacing w:after="0" w:line="240" w:lineRule="auto"/>
        <w:ind w:firstLine="709"/>
        <w:jc w:val="both"/>
        <w:rPr>
          <w:rFonts w:ascii="Arial" w:hAnsi="Arial" w:cs="Arial"/>
          <w:color w:val="000000"/>
          <w:sz w:val="24"/>
          <w:szCs w:val="24"/>
        </w:rPr>
      </w:pPr>
      <w:bookmarkStart w:id="7" w:name="sub_9104"/>
      <w:r w:rsidRPr="00D71529">
        <w:rPr>
          <w:rFonts w:ascii="Arial" w:hAnsi="Arial" w:cs="Arial"/>
          <w:color w:val="000000"/>
          <w:sz w:val="24"/>
          <w:szCs w:val="24"/>
        </w:rPr>
        <w:t xml:space="preserve">3.5.6. В течение семнадцати дней со дня представления заявителем в Администрацию уведомления о государственном кадастровом учете частей земельных участков, в отношении которых устанавливается сервитут, а в случае, если заявление предусматривает установление сервитута в отношении всего земельного участка или установление сервитута в отношении части земельного участка на срок до трех лет, – в течение двенадцати дней с даты </w:t>
      </w:r>
      <w:r w:rsidRPr="00D71529">
        <w:rPr>
          <w:rFonts w:ascii="Arial" w:hAnsi="Arial" w:cs="Arial"/>
          <w:color w:val="000000"/>
          <w:sz w:val="24"/>
          <w:szCs w:val="24"/>
        </w:rPr>
        <w:lastRenderedPageBreak/>
        <w:t>подписания заключения, Исполнитель подготавливает проект соглашения об установлении сервитута в трех экземплярах.</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3.5.7. Подготовленный проект соглашения об установлении сервитута в течение пяти дней согласовывается, подписывается главой Администрации и передается на регистрацию специалисту Администрации, ответственному за делопроизводство.</w:t>
      </w:r>
      <w:bookmarkEnd w:id="7"/>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sz w:val="24"/>
          <w:szCs w:val="24"/>
        </w:rPr>
        <w:t xml:space="preserve">3.5.8. При наличии оснований, указанных в подпункте 2.10.2 настоящего Регламента, Исполнитель в течение одного дня со дня выявления таких оснований оформляет уведомление об отказе в предоставлении муниципальной услуги, обеспечивает его подписание главой Администрации и регистрацию </w:t>
      </w:r>
      <w:r w:rsidRPr="00D71529">
        <w:rPr>
          <w:rFonts w:ascii="Arial" w:hAnsi="Arial" w:cs="Arial"/>
          <w:color w:val="000000"/>
          <w:sz w:val="24"/>
          <w:szCs w:val="24"/>
        </w:rPr>
        <w:t>специалистом Администрации, ответственным за делопроизводство.</w:t>
      </w:r>
    </w:p>
    <w:p w:rsidR="00C35724" w:rsidRPr="00D71529" w:rsidRDefault="00C35724" w:rsidP="00C35724">
      <w:pPr>
        <w:spacing w:after="0" w:line="240" w:lineRule="auto"/>
        <w:jc w:val="both"/>
        <w:rPr>
          <w:rFonts w:ascii="Arial" w:hAnsi="Arial" w:cs="Arial"/>
          <w:color w:val="000000"/>
          <w:sz w:val="24"/>
          <w:szCs w:val="24"/>
        </w:rPr>
      </w:pPr>
    </w:p>
    <w:p w:rsidR="00C35724" w:rsidRPr="00614F62" w:rsidRDefault="00C35724" w:rsidP="00614F62">
      <w:pPr>
        <w:spacing w:after="0" w:line="240" w:lineRule="auto"/>
        <w:rPr>
          <w:rFonts w:ascii="Arial" w:hAnsi="Arial" w:cs="Arial"/>
          <w:b/>
          <w:color w:val="000000"/>
          <w:sz w:val="26"/>
          <w:szCs w:val="26"/>
        </w:rPr>
      </w:pPr>
      <w:r w:rsidRPr="00D71529">
        <w:rPr>
          <w:rFonts w:ascii="Arial" w:hAnsi="Arial" w:cs="Arial"/>
          <w:b/>
          <w:color w:val="000000"/>
          <w:sz w:val="24"/>
          <w:szCs w:val="24"/>
        </w:rPr>
        <w:t>3</w:t>
      </w:r>
      <w:r w:rsidRPr="00614F62">
        <w:rPr>
          <w:rFonts w:ascii="Arial" w:hAnsi="Arial" w:cs="Arial"/>
          <w:b/>
          <w:color w:val="000000"/>
          <w:sz w:val="26"/>
          <w:szCs w:val="26"/>
        </w:rPr>
        <w:t>.6. Выдача (направление) заявителю результата предоставления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3.6.1. Основанием для начала административной процедуры является регистрация уведомления (письма), проекта соглашения или уведомления об отказе в предоставлении муниципальной услуги.</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3.6.2. В день регистрации результата предоставления муниципальной услуги Исполнитель уведомляет заявителя о возможности его получения.</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3.6.3. В течение двух дней со дня регистрации Исполнитель вручает (направляет) заявителю результат предоставления муниципальной услуги или, если выдача осуществляется МФЦ, передает его в течение одного дня со дня регистрации в МФЦ на основании реестра, составляемого в двух экземплярах.</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3.6.4. При передаче пакета документов работник МФЦ, принимающий документы, проверяет в присутствии курьера их соответствие и количество с данными, указанными в реестре, проставляет дату, время получения документов и подпись. Первый экземпляр реестра остается у работника МФЦ, второй – подлежит возврату курьеру. Информация о получении документов заносится в электронную базу.</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3.6.5. Для получения результата предоставления муниципальной услуги заявитель прибывает лично с документом, удостоверяющим личность.</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При выдаче документов Исполнитель или работник МФЦ:</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знакомит заявителя с содержанием документов и выдает их.</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xml:space="preserve">3.6.6. В случае если документы </w:t>
      </w:r>
      <w:r w:rsidRPr="00D71529">
        <w:rPr>
          <w:rFonts w:ascii="Arial" w:hAnsi="Arial" w:cs="Arial"/>
          <w:color w:val="000000"/>
          <w:sz w:val="24"/>
          <w:szCs w:val="24"/>
        </w:rPr>
        <w:t xml:space="preserve">о предоставлении муниципальной услуги </w:t>
      </w:r>
      <w:r w:rsidRPr="00D71529">
        <w:rPr>
          <w:rFonts w:ascii="Arial" w:hAnsi="Arial" w:cs="Arial"/>
          <w:sz w:val="24"/>
          <w:szCs w:val="24"/>
        </w:rPr>
        <w:t>поданы заявителем в электронной форме, для получения оригинала результата предоставления муниципальной услуги заявитель прибывает в Администрацию лично с документом, удостоверяющим личность.</w:t>
      </w:r>
    </w:p>
    <w:p w:rsidR="00C35724" w:rsidRPr="00D71529" w:rsidRDefault="00C35724" w:rsidP="00C35724">
      <w:pPr>
        <w:spacing w:after="0" w:line="240" w:lineRule="auto"/>
        <w:jc w:val="both"/>
        <w:rPr>
          <w:rFonts w:ascii="Arial" w:hAnsi="Arial" w:cs="Arial"/>
          <w:sz w:val="24"/>
          <w:szCs w:val="24"/>
        </w:rPr>
      </w:pPr>
    </w:p>
    <w:p w:rsidR="00C35724" w:rsidRPr="00614F62" w:rsidRDefault="00C35724" w:rsidP="00614F62">
      <w:pPr>
        <w:spacing w:after="0" w:line="240" w:lineRule="auto"/>
        <w:rPr>
          <w:rFonts w:ascii="Arial" w:hAnsi="Arial" w:cs="Arial"/>
          <w:b/>
          <w:sz w:val="26"/>
          <w:szCs w:val="26"/>
        </w:rPr>
      </w:pPr>
      <w:r w:rsidRPr="00614F62">
        <w:rPr>
          <w:rFonts w:ascii="Arial" w:hAnsi="Arial" w:cs="Arial"/>
          <w:b/>
          <w:sz w:val="26"/>
          <w:szCs w:val="26"/>
        </w:rPr>
        <w:t>3.7. Порядок осуществления в электронной форме, в том числе с использованием Портала, некоторых административных процедур</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3.7.1. Заявителю обеспечивается возможность получения информации о предоставляемой муниципальной услуге на Портале.</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Краснодарском крае, органов исполнительной власти и органов местного самоуправления Курской области</w:t>
      </w:r>
      <w:r w:rsidR="000A1CAF">
        <w:rPr>
          <w:rFonts w:ascii="Arial" w:hAnsi="Arial" w:cs="Arial"/>
          <w:color w:val="000000"/>
          <w:sz w:val="24"/>
          <w:szCs w:val="24"/>
        </w:rPr>
        <w:t xml:space="preserve"> </w:t>
      </w:r>
      <w:r w:rsidRPr="00D71529">
        <w:rPr>
          <w:rFonts w:ascii="Arial" w:hAnsi="Arial" w:cs="Arial"/>
          <w:color w:val="000000"/>
          <w:sz w:val="24"/>
          <w:szCs w:val="24"/>
        </w:rPr>
        <w:lastRenderedPageBreak/>
        <w:t xml:space="preserve">выбрать администрацию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proofErr w:type="spellStart"/>
      <w:r w:rsidRPr="00D71529">
        <w:rPr>
          <w:rFonts w:ascii="Arial" w:hAnsi="Arial" w:cs="Arial"/>
          <w:sz w:val="24"/>
          <w:szCs w:val="24"/>
        </w:rPr>
        <w:t>Черемисиновского</w:t>
      </w:r>
      <w:proofErr w:type="spellEnd"/>
      <w:r w:rsidRPr="00D71529">
        <w:rPr>
          <w:rFonts w:ascii="Arial" w:hAnsi="Arial" w:cs="Arial"/>
          <w:sz w:val="24"/>
          <w:szCs w:val="24"/>
        </w:rPr>
        <w:t xml:space="preserve"> района</w:t>
      </w:r>
      <w:r w:rsidRPr="00D71529">
        <w:rPr>
          <w:rFonts w:ascii="Arial" w:hAnsi="Arial" w:cs="Arial"/>
          <w:color w:val="000000"/>
          <w:sz w:val="24"/>
          <w:szCs w:val="24"/>
        </w:rPr>
        <w:t xml:space="preserve"> Курской области с перечнем оказываемых муниципальных услуг и информацией по каждой услуге.</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В карточке каждой муниципальной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3.7.2. Для подачи заявления и документов, необходимых для получения муниципальной услуги, на Портале заявитель авторизуется в системе путем введения в соответствующих полях своего страхового номера индивидуального лицевого счета, а также пароля, полученного после регистрации на Портале, а затем, выбрав муниципальную услугу в меню, заполнив необходимые поля и прикрепив копии документов в электронной форме в соответствии с перечнем документов, указанных в подпункте 2.6.1 настоящего Регламента, направляет их для получения муниципальной услуги через личный кабинет на Портале.</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3.7.3. Документы, необходимые для получения муниципальной услуги, предоставляемые в электронной форме с использованием Портала, должны быть подписаны усиленной квалифицированной электронной подписью.</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3.7.4. В случае поступления документов, необходимых для получения муниципальной услуги, в электронной форме с использованием Портала, подписанных усиленной квалифицированной электронной подписью, работник Администрации проверяет действительность усиленной квалифицированной электронной подписи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Если в результате проверки усиленной квалифицированной электронной подписи выявлено несоблюдение установленных условий признания действительности подписи, работник Администрации в течение трех дней со дня завершения проведения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 с указанием причин, которые послужили основанием для принятия такого решения.</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3.7.5. Заявителю обеспечивается возможность осуществлять с помощью Портала получение сведений о ходе выполнения запроса о предоставлении муниципальной услуги.</w:t>
      </w:r>
    </w:p>
    <w:p w:rsidR="00C35724" w:rsidRPr="00D71529" w:rsidRDefault="00C35724" w:rsidP="00C35724">
      <w:pPr>
        <w:spacing w:after="0" w:line="240" w:lineRule="auto"/>
        <w:ind w:firstLine="709"/>
        <w:jc w:val="both"/>
        <w:rPr>
          <w:rFonts w:ascii="Arial" w:hAnsi="Arial" w:cs="Arial"/>
          <w:color w:val="000000"/>
          <w:sz w:val="24"/>
          <w:szCs w:val="24"/>
        </w:rPr>
      </w:pPr>
      <w:r w:rsidRPr="00D71529">
        <w:rPr>
          <w:rFonts w:ascii="Arial" w:hAnsi="Arial" w:cs="Arial"/>
          <w:color w:val="000000"/>
          <w:sz w:val="24"/>
          <w:szCs w:val="24"/>
        </w:rPr>
        <w:t>Сведения о ходе и результате выполнения запроса о предоставлении муниципальной услуги в электронной форме заявителю представляются в виде уведомления в личном кабинете заявителя на Портале.</w:t>
      </w:r>
    </w:p>
    <w:p w:rsidR="00C35724" w:rsidRPr="00D71529" w:rsidRDefault="00C35724" w:rsidP="00C35724">
      <w:pPr>
        <w:spacing w:after="0" w:line="240" w:lineRule="auto"/>
        <w:ind w:firstLine="709"/>
        <w:jc w:val="both"/>
        <w:rPr>
          <w:rFonts w:ascii="Arial" w:hAnsi="Arial" w:cs="Arial"/>
          <w:sz w:val="24"/>
          <w:szCs w:val="24"/>
        </w:rPr>
      </w:pPr>
      <w:r w:rsidRPr="00D71529">
        <w:rPr>
          <w:rFonts w:ascii="Arial" w:hAnsi="Arial" w:cs="Arial"/>
          <w:sz w:val="24"/>
          <w:szCs w:val="24"/>
        </w:rPr>
        <w:t xml:space="preserve">3.7.6. В случае если документы </w:t>
      </w:r>
      <w:r w:rsidRPr="00D71529">
        <w:rPr>
          <w:rFonts w:ascii="Arial" w:hAnsi="Arial" w:cs="Arial"/>
          <w:color w:val="000000"/>
          <w:sz w:val="24"/>
          <w:szCs w:val="24"/>
        </w:rPr>
        <w:t xml:space="preserve">о предоставлении муниципальной услуги </w:t>
      </w:r>
      <w:r w:rsidRPr="00D71529">
        <w:rPr>
          <w:rFonts w:ascii="Arial" w:hAnsi="Arial" w:cs="Arial"/>
          <w:sz w:val="24"/>
          <w:szCs w:val="24"/>
        </w:rPr>
        <w:t>поданы заявителем в электронной форме, уведомление (письмо), проект соглашения или уведомление об отказе в предоставлении муниципальной услуги в отсканированном виде направляется заявителю по электронной почте или в личный кабинет заявителя на Портал.</w:t>
      </w:r>
    </w:p>
    <w:p w:rsidR="00C35724" w:rsidRPr="00D71529" w:rsidRDefault="00C35724" w:rsidP="00C35724">
      <w:pPr>
        <w:spacing w:after="0" w:line="240" w:lineRule="auto"/>
        <w:jc w:val="center"/>
        <w:rPr>
          <w:rFonts w:ascii="Arial" w:hAnsi="Arial" w:cs="Arial"/>
          <w:sz w:val="24"/>
          <w:szCs w:val="24"/>
        </w:rPr>
      </w:pPr>
    </w:p>
    <w:p w:rsidR="00C35724" w:rsidRPr="00D71529" w:rsidRDefault="00C35724" w:rsidP="00C35724">
      <w:pPr>
        <w:spacing w:after="0" w:line="240" w:lineRule="auto"/>
        <w:rPr>
          <w:rFonts w:ascii="Arial" w:hAnsi="Arial" w:cs="Arial"/>
          <w:b/>
          <w:color w:val="000000"/>
          <w:sz w:val="24"/>
          <w:szCs w:val="24"/>
        </w:rPr>
      </w:pPr>
    </w:p>
    <w:p w:rsidR="00614F62" w:rsidRDefault="00614F62" w:rsidP="00C35724">
      <w:pPr>
        <w:spacing w:after="0" w:line="240" w:lineRule="auto"/>
        <w:jc w:val="center"/>
        <w:rPr>
          <w:rFonts w:ascii="Arial" w:hAnsi="Arial" w:cs="Arial"/>
          <w:b/>
          <w:sz w:val="30"/>
          <w:szCs w:val="30"/>
        </w:rPr>
      </w:pPr>
      <w:r>
        <w:rPr>
          <w:rFonts w:ascii="Arial" w:hAnsi="Arial" w:cs="Arial"/>
          <w:b/>
          <w:sz w:val="30"/>
          <w:szCs w:val="30"/>
          <w:lang w:val="en-US"/>
        </w:rPr>
        <w:t>IV</w:t>
      </w:r>
      <w:r w:rsidR="00C35724" w:rsidRPr="00614F62">
        <w:rPr>
          <w:rFonts w:ascii="Arial" w:hAnsi="Arial" w:cs="Arial"/>
          <w:b/>
          <w:sz w:val="30"/>
          <w:szCs w:val="30"/>
        </w:rPr>
        <w:t xml:space="preserve">. Формы контроля за исполнением </w:t>
      </w:r>
    </w:p>
    <w:p w:rsidR="00C35724" w:rsidRPr="00614F62" w:rsidRDefault="00C35724" w:rsidP="00C35724">
      <w:pPr>
        <w:spacing w:after="0" w:line="240" w:lineRule="auto"/>
        <w:jc w:val="center"/>
        <w:rPr>
          <w:rFonts w:ascii="Arial" w:hAnsi="Arial" w:cs="Arial"/>
          <w:b/>
          <w:sz w:val="30"/>
          <w:szCs w:val="30"/>
        </w:rPr>
      </w:pPr>
      <w:r w:rsidRPr="00614F62">
        <w:rPr>
          <w:rFonts w:ascii="Arial" w:hAnsi="Arial" w:cs="Arial"/>
          <w:b/>
          <w:sz w:val="30"/>
          <w:szCs w:val="30"/>
        </w:rPr>
        <w:t>административного регламента</w:t>
      </w:r>
    </w:p>
    <w:p w:rsidR="00C35724" w:rsidRPr="00D71529" w:rsidRDefault="00C35724" w:rsidP="00C35724">
      <w:pPr>
        <w:spacing w:after="0" w:line="240" w:lineRule="auto"/>
        <w:jc w:val="center"/>
        <w:rPr>
          <w:rFonts w:ascii="Arial" w:hAnsi="Arial" w:cs="Arial"/>
          <w:b/>
          <w:sz w:val="24"/>
          <w:szCs w:val="24"/>
        </w:rPr>
      </w:pPr>
    </w:p>
    <w:p w:rsidR="00C35724" w:rsidRPr="00614F62" w:rsidRDefault="00C35724" w:rsidP="00614F62">
      <w:pPr>
        <w:spacing w:after="0" w:line="240" w:lineRule="auto"/>
        <w:rPr>
          <w:rFonts w:ascii="Arial" w:hAnsi="Arial" w:cs="Arial"/>
          <w:b/>
          <w:sz w:val="26"/>
          <w:szCs w:val="26"/>
        </w:rPr>
      </w:pPr>
      <w:r w:rsidRPr="00614F62">
        <w:rPr>
          <w:rFonts w:ascii="Arial" w:hAnsi="Arial" w:cs="Arial"/>
          <w:b/>
          <w:sz w:val="26"/>
          <w:szCs w:val="26"/>
        </w:rPr>
        <w:lastRenderedPageBreak/>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35724" w:rsidRPr="00D71529" w:rsidRDefault="00C35724" w:rsidP="00C35724">
      <w:pPr>
        <w:spacing w:after="0" w:line="240" w:lineRule="auto"/>
        <w:ind w:firstLine="704"/>
        <w:rPr>
          <w:rFonts w:ascii="Arial" w:hAnsi="Arial" w:cs="Arial"/>
          <w:bCs/>
          <w:sz w:val="24"/>
          <w:szCs w:val="24"/>
        </w:rPr>
      </w:pPr>
      <w:r w:rsidRPr="00D71529">
        <w:rPr>
          <w:rFonts w:ascii="Arial" w:hAnsi="Arial" w:cs="Arial"/>
          <w:bCs/>
          <w:sz w:val="24"/>
          <w:szCs w:val="24"/>
        </w:rPr>
        <w:t>Текущий контроль за соблюдением и исполнением должностными лицами Администрации</w:t>
      </w:r>
      <w:r w:rsidR="000A1CAF">
        <w:rPr>
          <w:rFonts w:ascii="Arial" w:hAnsi="Arial" w:cs="Arial"/>
          <w:bCs/>
          <w:sz w:val="24"/>
          <w:szCs w:val="24"/>
        </w:rPr>
        <w:t xml:space="preserve"> </w:t>
      </w:r>
      <w:r w:rsidRPr="00D71529">
        <w:rPr>
          <w:rFonts w:ascii="Arial" w:hAnsi="Arial" w:cs="Arial"/>
          <w:bCs/>
          <w:sz w:val="24"/>
          <w:szCs w:val="24"/>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35724" w:rsidRPr="00D71529" w:rsidRDefault="00C35724" w:rsidP="00C35724">
      <w:pPr>
        <w:spacing w:after="0" w:line="240" w:lineRule="auto"/>
        <w:ind w:firstLine="704"/>
        <w:rPr>
          <w:rFonts w:ascii="Arial" w:hAnsi="Arial" w:cs="Arial"/>
          <w:bCs/>
          <w:sz w:val="24"/>
          <w:szCs w:val="24"/>
        </w:rPr>
      </w:pPr>
      <w:r w:rsidRPr="00D71529">
        <w:rPr>
          <w:rFonts w:ascii="Arial" w:hAnsi="Arial" w:cs="Arial"/>
          <w:bCs/>
          <w:sz w:val="24"/>
          <w:szCs w:val="24"/>
        </w:rPr>
        <w:t xml:space="preserve">- Глава </w:t>
      </w:r>
      <w:proofErr w:type="spellStart"/>
      <w:r w:rsidRPr="00D71529">
        <w:rPr>
          <w:rFonts w:ascii="Arial" w:hAnsi="Arial" w:cs="Arial"/>
          <w:bCs/>
          <w:sz w:val="24"/>
          <w:szCs w:val="24"/>
        </w:rPr>
        <w:t>Краснополянского</w:t>
      </w:r>
      <w:proofErr w:type="spellEnd"/>
      <w:r w:rsidRPr="00D71529">
        <w:rPr>
          <w:rFonts w:ascii="Arial" w:hAnsi="Arial" w:cs="Arial"/>
          <w:bCs/>
          <w:sz w:val="24"/>
          <w:szCs w:val="24"/>
        </w:rPr>
        <w:t xml:space="preserve"> сельсовета;</w:t>
      </w:r>
    </w:p>
    <w:p w:rsidR="00C35724" w:rsidRPr="00D71529" w:rsidRDefault="00C35724" w:rsidP="00C35724">
      <w:pPr>
        <w:spacing w:after="0" w:line="240" w:lineRule="auto"/>
        <w:ind w:firstLine="704"/>
        <w:rPr>
          <w:rFonts w:ascii="Arial" w:hAnsi="Arial" w:cs="Arial"/>
          <w:bCs/>
          <w:sz w:val="24"/>
          <w:szCs w:val="24"/>
        </w:rPr>
      </w:pPr>
      <w:r w:rsidRPr="00D71529">
        <w:rPr>
          <w:rFonts w:ascii="Arial" w:hAnsi="Arial" w:cs="Arial"/>
          <w:bCs/>
          <w:sz w:val="24"/>
          <w:szCs w:val="24"/>
        </w:rPr>
        <w:t xml:space="preserve">- заместитель главы Администрации </w:t>
      </w:r>
      <w:proofErr w:type="spellStart"/>
      <w:r w:rsidRPr="00D71529">
        <w:rPr>
          <w:rFonts w:ascii="Arial" w:hAnsi="Arial" w:cs="Arial"/>
          <w:bCs/>
          <w:sz w:val="24"/>
          <w:szCs w:val="24"/>
        </w:rPr>
        <w:t>Краснополянского</w:t>
      </w:r>
      <w:proofErr w:type="spellEnd"/>
      <w:r w:rsidRPr="00D71529">
        <w:rPr>
          <w:rFonts w:ascii="Arial" w:hAnsi="Arial" w:cs="Arial"/>
          <w:bCs/>
          <w:sz w:val="24"/>
          <w:szCs w:val="24"/>
        </w:rPr>
        <w:t xml:space="preserve"> сельсовета.</w:t>
      </w:r>
    </w:p>
    <w:p w:rsidR="00C35724" w:rsidRPr="00D71529" w:rsidRDefault="00C35724" w:rsidP="00614F62">
      <w:pPr>
        <w:tabs>
          <w:tab w:val="left" w:pos="709"/>
        </w:tabs>
        <w:spacing w:after="0" w:line="240" w:lineRule="auto"/>
        <w:ind w:firstLine="426"/>
        <w:rPr>
          <w:rFonts w:ascii="Arial" w:hAnsi="Arial" w:cs="Arial"/>
          <w:bCs/>
          <w:kern w:val="1"/>
          <w:sz w:val="24"/>
          <w:szCs w:val="24"/>
        </w:rPr>
      </w:pPr>
      <w:r w:rsidRPr="00D71529">
        <w:rPr>
          <w:rFonts w:ascii="Arial" w:hAnsi="Arial" w:cs="Arial"/>
          <w:bCs/>
          <w:kern w:val="1"/>
          <w:sz w:val="24"/>
          <w:szCs w:val="24"/>
        </w:rPr>
        <w:t xml:space="preserve">Периодичность осуществления текущего контроля устанавливается распоряжением Администрации. </w:t>
      </w:r>
    </w:p>
    <w:p w:rsidR="00C35724" w:rsidRPr="00D71529" w:rsidRDefault="00C35724" w:rsidP="00C35724">
      <w:pPr>
        <w:spacing w:after="0" w:line="240" w:lineRule="auto"/>
        <w:rPr>
          <w:rFonts w:ascii="Arial" w:hAnsi="Arial" w:cs="Arial"/>
          <w:bCs/>
          <w:sz w:val="24"/>
          <w:szCs w:val="24"/>
        </w:rPr>
      </w:pPr>
    </w:p>
    <w:p w:rsidR="00C35724" w:rsidRPr="00614F62" w:rsidRDefault="00C35724" w:rsidP="00614F62">
      <w:pPr>
        <w:spacing w:after="0" w:line="240" w:lineRule="auto"/>
        <w:rPr>
          <w:rFonts w:ascii="Arial" w:hAnsi="Arial" w:cs="Arial"/>
          <w:b/>
          <w:sz w:val="26"/>
          <w:szCs w:val="26"/>
        </w:rPr>
      </w:pPr>
      <w:r w:rsidRPr="00614F62">
        <w:rPr>
          <w:rFonts w:ascii="Arial" w:hAnsi="Arial" w:cs="Arial"/>
          <w:b/>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35724" w:rsidRPr="00D71529" w:rsidRDefault="00C35724" w:rsidP="00C35724">
      <w:pPr>
        <w:spacing w:after="0" w:line="240" w:lineRule="auto"/>
        <w:ind w:firstLine="704"/>
        <w:jc w:val="both"/>
        <w:rPr>
          <w:rFonts w:ascii="Arial" w:hAnsi="Arial" w:cs="Arial"/>
          <w:bCs/>
          <w:sz w:val="24"/>
          <w:szCs w:val="24"/>
        </w:rPr>
      </w:pPr>
      <w:r w:rsidRPr="00D71529">
        <w:rPr>
          <w:rFonts w:ascii="Arial" w:hAnsi="Arial" w:cs="Arial"/>
          <w:bCs/>
          <w:sz w:val="24"/>
          <w:szCs w:val="24"/>
        </w:rPr>
        <w:t>4.2.1. Контроль</w:t>
      </w:r>
      <w:r w:rsidRPr="00D71529">
        <w:rPr>
          <w:rFonts w:ascii="Arial" w:hAnsi="Arial" w:cs="Arial"/>
          <w:sz w:val="24"/>
          <w:szCs w:val="24"/>
        </w:rPr>
        <w:t xml:space="preserve"> </w:t>
      </w:r>
      <w:r w:rsidRPr="00D71529">
        <w:rPr>
          <w:rFonts w:ascii="Arial" w:hAnsi="Arial" w:cs="Arial"/>
          <w:bCs/>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35724" w:rsidRPr="00D71529" w:rsidRDefault="00C35724" w:rsidP="00C35724">
      <w:pPr>
        <w:spacing w:after="0" w:line="240" w:lineRule="auto"/>
        <w:ind w:firstLine="703"/>
        <w:jc w:val="both"/>
        <w:rPr>
          <w:rFonts w:ascii="Arial" w:hAnsi="Arial" w:cs="Arial"/>
          <w:sz w:val="24"/>
          <w:szCs w:val="24"/>
        </w:rPr>
      </w:pPr>
      <w:r w:rsidRPr="00D71529">
        <w:rPr>
          <w:rFonts w:ascii="Arial" w:hAnsi="Arial" w:cs="Arial"/>
          <w:sz w:val="24"/>
          <w:szCs w:val="24"/>
        </w:rPr>
        <w:t>4.2.2. Порядок и периодичность проведения плановых проверок выполнения Администрацией положений настоящего</w:t>
      </w:r>
      <w:r w:rsidR="000A1CAF">
        <w:rPr>
          <w:rFonts w:ascii="Arial" w:hAnsi="Arial" w:cs="Arial"/>
          <w:sz w:val="24"/>
          <w:szCs w:val="24"/>
        </w:rPr>
        <w:t xml:space="preserve"> </w:t>
      </w:r>
      <w:r w:rsidRPr="00D71529">
        <w:rPr>
          <w:rFonts w:ascii="Arial" w:hAnsi="Arial" w:cs="Arial"/>
          <w:sz w:val="24"/>
          <w:szCs w:val="24"/>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35724" w:rsidRPr="00D71529" w:rsidRDefault="00C35724" w:rsidP="00C35724">
      <w:pPr>
        <w:spacing w:after="0" w:line="240" w:lineRule="auto"/>
        <w:ind w:firstLine="703"/>
        <w:jc w:val="both"/>
        <w:rPr>
          <w:rFonts w:ascii="Arial" w:hAnsi="Arial" w:cs="Arial"/>
          <w:sz w:val="24"/>
          <w:szCs w:val="24"/>
        </w:rPr>
      </w:pPr>
      <w:r w:rsidRPr="00D71529">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p>
    <w:p w:rsidR="00C35724" w:rsidRPr="00D71529" w:rsidRDefault="00C35724" w:rsidP="00C35724">
      <w:pPr>
        <w:spacing w:after="0" w:line="240" w:lineRule="auto"/>
        <w:ind w:firstLine="703"/>
        <w:jc w:val="both"/>
        <w:rPr>
          <w:rFonts w:ascii="Arial" w:hAnsi="Arial" w:cs="Arial"/>
          <w:sz w:val="24"/>
          <w:szCs w:val="24"/>
        </w:rPr>
      </w:pPr>
      <w:r w:rsidRPr="00D71529">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35724" w:rsidRPr="00D71529" w:rsidRDefault="00C35724" w:rsidP="00C35724">
      <w:pPr>
        <w:spacing w:after="0" w:line="240" w:lineRule="auto"/>
        <w:ind w:firstLine="703"/>
        <w:jc w:val="both"/>
        <w:rPr>
          <w:rFonts w:ascii="Arial" w:hAnsi="Arial" w:cs="Arial"/>
          <w:sz w:val="24"/>
          <w:szCs w:val="24"/>
        </w:rPr>
      </w:pPr>
      <w:r w:rsidRPr="00D71529">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35724" w:rsidRPr="00D71529" w:rsidRDefault="00C35724" w:rsidP="00C35724">
      <w:pPr>
        <w:spacing w:after="0" w:line="240" w:lineRule="auto"/>
        <w:jc w:val="both"/>
        <w:rPr>
          <w:rFonts w:ascii="Arial" w:hAnsi="Arial" w:cs="Arial"/>
          <w:bCs/>
          <w:sz w:val="24"/>
          <w:szCs w:val="24"/>
        </w:rPr>
      </w:pPr>
    </w:p>
    <w:p w:rsidR="00C35724" w:rsidRPr="00614F62" w:rsidRDefault="00C35724" w:rsidP="00614F62">
      <w:pPr>
        <w:spacing w:after="0" w:line="240" w:lineRule="auto"/>
        <w:ind w:firstLine="704"/>
        <w:rPr>
          <w:rFonts w:ascii="Arial" w:hAnsi="Arial" w:cs="Arial"/>
          <w:b/>
          <w:sz w:val="26"/>
          <w:szCs w:val="26"/>
        </w:rPr>
      </w:pPr>
      <w:r w:rsidRPr="00614F62">
        <w:rPr>
          <w:rFonts w:ascii="Arial" w:hAnsi="Arial" w:cs="Arial"/>
          <w:b/>
          <w:sz w:val="26"/>
          <w:szCs w:val="26"/>
        </w:rPr>
        <w:t xml:space="preserve">4.3. Ответственность должностных лиц </w:t>
      </w:r>
      <w:r w:rsidRPr="00614F62">
        <w:rPr>
          <w:rFonts w:ascii="Arial" w:hAnsi="Arial" w:cs="Arial"/>
          <w:b/>
          <w:kern w:val="1"/>
          <w:sz w:val="26"/>
          <w:szCs w:val="26"/>
        </w:rPr>
        <w:t>органа местного самоуправления,</w:t>
      </w:r>
      <w:r w:rsidR="000A1CAF" w:rsidRPr="00614F62">
        <w:rPr>
          <w:rFonts w:ascii="Arial" w:hAnsi="Arial" w:cs="Arial"/>
          <w:b/>
          <w:kern w:val="1"/>
          <w:sz w:val="26"/>
          <w:szCs w:val="26"/>
        </w:rPr>
        <w:t xml:space="preserve"> </w:t>
      </w:r>
      <w:r w:rsidRPr="00614F62">
        <w:rPr>
          <w:rFonts w:ascii="Arial" w:hAnsi="Arial" w:cs="Arial"/>
          <w:b/>
          <w:kern w:val="1"/>
          <w:sz w:val="26"/>
          <w:szCs w:val="26"/>
        </w:rPr>
        <w:t>предоставляющего муниципальную услугу,</w:t>
      </w:r>
      <w:r w:rsidR="000A1CAF" w:rsidRPr="00614F62">
        <w:rPr>
          <w:rFonts w:ascii="Arial" w:hAnsi="Arial" w:cs="Arial"/>
          <w:kern w:val="1"/>
          <w:sz w:val="26"/>
          <w:szCs w:val="26"/>
        </w:rPr>
        <w:t xml:space="preserve"> </w:t>
      </w:r>
      <w:r w:rsidRPr="00614F62">
        <w:rPr>
          <w:rFonts w:ascii="Arial" w:hAnsi="Arial" w:cs="Arial"/>
          <w:b/>
          <w:sz w:val="26"/>
          <w:szCs w:val="26"/>
        </w:rPr>
        <w:t>за решения и действия (бездействие), принимаемые (осуществляемые) ими в ходе предоставления муниципальной услуги</w:t>
      </w:r>
    </w:p>
    <w:p w:rsidR="00C35724" w:rsidRPr="00D71529" w:rsidRDefault="00C35724" w:rsidP="00C35724">
      <w:pPr>
        <w:tabs>
          <w:tab w:val="left" w:pos="0"/>
        </w:tabs>
        <w:spacing w:after="0" w:line="240" w:lineRule="auto"/>
        <w:ind w:firstLine="426"/>
        <w:jc w:val="both"/>
        <w:rPr>
          <w:rFonts w:ascii="Arial" w:hAnsi="Arial" w:cs="Arial"/>
          <w:bCs/>
          <w:kern w:val="1"/>
          <w:sz w:val="24"/>
          <w:szCs w:val="24"/>
        </w:rPr>
      </w:pPr>
      <w:r w:rsidRPr="00D71529">
        <w:rPr>
          <w:rFonts w:ascii="Arial" w:hAnsi="Arial" w:cs="Arial"/>
          <w:bCs/>
          <w:kern w:val="1"/>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r w:rsidR="000A1CAF">
        <w:rPr>
          <w:rFonts w:ascii="Arial" w:hAnsi="Arial" w:cs="Arial"/>
          <w:bCs/>
          <w:kern w:val="1"/>
          <w:sz w:val="24"/>
          <w:szCs w:val="24"/>
        </w:rPr>
        <w:t xml:space="preserve"> </w:t>
      </w:r>
    </w:p>
    <w:p w:rsidR="00C35724" w:rsidRPr="00D71529" w:rsidRDefault="000A1CAF" w:rsidP="00C35724">
      <w:pPr>
        <w:spacing w:after="0" w:line="240" w:lineRule="auto"/>
        <w:ind w:firstLine="540"/>
        <w:jc w:val="both"/>
        <w:rPr>
          <w:rFonts w:ascii="Arial" w:hAnsi="Arial" w:cs="Arial"/>
          <w:bCs/>
          <w:kern w:val="1"/>
          <w:sz w:val="24"/>
          <w:szCs w:val="24"/>
        </w:rPr>
      </w:pPr>
      <w:r>
        <w:rPr>
          <w:rFonts w:ascii="Arial" w:hAnsi="Arial" w:cs="Arial"/>
          <w:bCs/>
          <w:kern w:val="1"/>
          <w:sz w:val="24"/>
          <w:szCs w:val="24"/>
        </w:rPr>
        <w:t xml:space="preserve"> </w:t>
      </w:r>
      <w:r w:rsidR="00C35724" w:rsidRPr="00D71529">
        <w:rPr>
          <w:rFonts w:ascii="Arial" w:hAnsi="Arial" w:cs="Arial"/>
          <w:bCs/>
          <w:kern w:val="1"/>
          <w:sz w:val="24"/>
          <w:szCs w:val="24"/>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35724" w:rsidRPr="00D71529" w:rsidRDefault="00C35724" w:rsidP="00C35724">
      <w:pPr>
        <w:spacing w:after="0" w:line="240" w:lineRule="auto"/>
        <w:ind w:firstLine="540"/>
        <w:rPr>
          <w:rFonts w:ascii="Arial" w:hAnsi="Arial" w:cs="Arial"/>
          <w:bCs/>
          <w:kern w:val="1"/>
          <w:sz w:val="24"/>
          <w:szCs w:val="24"/>
        </w:rPr>
      </w:pPr>
      <w:r w:rsidRPr="00D71529">
        <w:rPr>
          <w:rFonts w:ascii="Arial" w:hAnsi="Arial" w:cs="Arial"/>
          <w:bCs/>
          <w:kern w:val="1"/>
          <w:sz w:val="24"/>
          <w:szCs w:val="24"/>
        </w:rPr>
        <w:lastRenderedPageBreak/>
        <w:t xml:space="preserve"> </w:t>
      </w:r>
    </w:p>
    <w:p w:rsidR="00C35724" w:rsidRPr="00614F62" w:rsidRDefault="00C35724" w:rsidP="00614F62">
      <w:pPr>
        <w:spacing w:after="0" w:line="240" w:lineRule="auto"/>
        <w:ind w:firstLine="540"/>
        <w:rPr>
          <w:rFonts w:ascii="Arial" w:hAnsi="Arial" w:cs="Arial"/>
          <w:b/>
          <w:sz w:val="26"/>
          <w:szCs w:val="26"/>
        </w:rPr>
      </w:pPr>
      <w:r w:rsidRPr="00614F62">
        <w:rPr>
          <w:rFonts w:ascii="Arial" w:hAnsi="Arial" w:cs="Arial"/>
          <w:b/>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35724" w:rsidRPr="00D71529" w:rsidRDefault="00C35724" w:rsidP="00614F62">
      <w:pPr>
        <w:tabs>
          <w:tab w:val="left" w:pos="709"/>
        </w:tabs>
        <w:spacing w:after="0" w:line="240" w:lineRule="auto"/>
        <w:ind w:firstLine="567"/>
        <w:jc w:val="both"/>
        <w:rPr>
          <w:rFonts w:ascii="Arial" w:hAnsi="Arial" w:cs="Arial"/>
          <w:kern w:val="1"/>
          <w:sz w:val="24"/>
          <w:szCs w:val="24"/>
        </w:rPr>
      </w:pPr>
      <w:r w:rsidRPr="00D71529">
        <w:rPr>
          <w:rFonts w:ascii="Arial" w:hAnsi="Arial" w:cs="Arial"/>
          <w:kern w:val="1"/>
          <w:sz w:val="24"/>
          <w:szCs w:val="24"/>
        </w:rPr>
        <w:t>Для осуществления контроля за предоставлением муниципальной</w:t>
      </w:r>
      <w:r w:rsidR="000A1CAF">
        <w:rPr>
          <w:rFonts w:ascii="Arial" w:hAnsi="Arial" w:cs="Arial"/>
          <w:kern w:val="1"/>
          <w:sz w:val="24"/>
          <w:szCs w:val="24"/>
        </w:rPr>
        <w:t xml:space="preserve"> </w:t>
      </w:r>
      <w:r w:rsidRPr="00D71529">
        <w:rPr>
          <w:rFonts w:ascii="Arial" w:hAnsi="Arial" w:cs="Arial"/>
          <w:kern w:val="1"/>
          <w:sz w:val="24"/>
          <w:szCs w:val="24"/>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w:t>
      </w:r>
      <w:r w:rsidR="000A1CAF">
        <w:rPr>
          <w:rFonts w:ascii="Arial" w:hAnsi="Arial" w:cs="Arial"/>
          <w:kern w:val="1"/>
          <w:sz w:val="24"/>
          <w:szCs w:val="24"/>
        </w:rPr>
        <w:t xml:space="preserve"> </w:t>
      </w:r>
      <w:r w:rsidRPr="00D71529">
        <w:rPr>
          <w:rFonts w:ascii="Arial" w:hAnsi="Arial" w:cs="Arial"/>
          <w:kern w:val="1"/>
          <w:sz w:val="24"/>
          <w:szCs w:val="24"/>
        </w:rPr>
        <w:t>муниципальной услуги, вносить предложения о мерах по устранению нарушений настоящего Административного регламента,</w:t>
      </w:r>
      <w:r w:rsidR="000A1CAF">
        <w:rPr>
          <w:rFonts w:ascii="Arial" w:hAnsi="Arial" w:cs="Arial"/>
          <w:kern w:val="1"/>
          <w:sz w:val="24"/>
          <w:szCs w:val="24"/>
        </w:rPr>
        <w:t xml:space="preserve"> </w:t>
      </w:r>
      <w:r w:rsidRPr="00D71529">
        <w:rPr>
          <w:rFonts w:ascii="Arial" w:hAnsi="Arial" w:cs="Arial"/>
          <w:kern w:val="1"/>
          <w:sz w:val="24"/>
          <w:szCs w:val="24"/>
        </w:rPr>
        <w:t>а также</w:t>
      </w:r>
      <w:r w:rsidR="000A1CAF">
        <w:rPr>
          <w:rFonts w:ascii="Arial" w:hAnsi="Arial" w:cs="Arial"/>
          <w:kern w:val="1"/>
          <w:sz w:val="24"/>
          <w:szCs w:val="24"/>
        </w:rPr>
        <w:t xml:space="preserve"> </w:t>
      </w:r>
      <w:r w:rsidRPr="00D71529">
        <w:rPr>
          <w:rFonts w:ascii="Arial" w:hAnsi="Arial" w:cs="Arial"/>
          <w:kern w:val="1"/>
          <w:sz w:val="24"/>
          <w:szCs w:val="24"/>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C35724" w:rsidRPr="00D71529" w:rsidRDefault="00C35724" w:rsidP="00C35724">
      <w:pPr>
        <w:shd w:val="clear" w:color="auto" w:fill="FFFFFF"/>
        <w:spacing w:after="0" w:line="240" w:lineRule="auto"/>
        <w:ind w:firstLine="284"/>
        <w:jc w:val="both"/>
        <w:rPr>
          <w:rFonts w:ascii="Arial" w:hAnsi="Arial" w:cs="Arial"/>
          <w:bCs/>
          <w:sz w:val="24"/>
          <w:szCs w:val="24"/>
        </w:rPr>
      </w:pPr>
    </w:p>
    <w:p w:rsidR="00C35724" w:rsidRDefault="00C35724" w:rsidP="00614F62">
      <w:pPr>
        <w:spacing w:after="0" w:line="240" w:lineRule="auto"/>
        <w:ind w:firstLine="540"/>
        <w:jc w:val="center"/>
        <w:rPr>
          <w:rFonts w:ascii="Arial" w:hAnsi="Arial" w:cs="Arial"/>
          <w:b/>
          <w:sz w:val="30"/>
          <w:szCs w:val="30"/>
        </w:rPr>
      </w:pPr>
      <w:r w:rsidRPr="00D71529">
        <w:rPr>
          <w:rFonts w:ascii="Arial" w:hAnsi="Arial" w:cs="Arial"/>
          <w:b/>
          <w:bCs/>
          <w:sz w:val="24"/>
          <w:szCs w:val="24"/>
          <w:lang w:val="en-US"/>
        </w:rPr>
        <w:t>V</w:t>
      </w:r>
      <w:r w:rsidRPr="00614F62">
        <w:rPr>
          <w:rFonts w:ascii="Arial" w:hAnsi="Arial" w:cs="Arial"/>
          <w:b/>
          <w:bCs/>
          <w:sz w:val="30"/>
          <w:szCs w:val="30"/>
        </w:rPr>
        <w:t>. Досудебный (внесудебный) порядок обжалования</w:t>
      </w:r>
      <w:r w:rsidR="000A1CAF" w:rsidRPr="00614F62">
        <w:rPr>
          <w:rFonts w:ascii="Arial" w:hAnsi="Arial" w:cs="Arial"/>
          <w:b/>
          <w:bCs/>
          <w:sz w:val="30"/>
          <w:szCs w:val="30"/>
        </w:rPr>
        <w:t xml:space="preserve"> </w:t>
      </w:r>
      <w:r w:rsidRPr="00614F62">
        <w:rPr>
          <w:rFonts w:ascii="Arial" w:hAnsi="Arial" w:cs="Arial"/>
          <w:b/>
          <w:bCs/>
          <w:sz w:val="30"/>
          <w:szCs w:val="30"/>
        </w:rPr>
        <w:t xml:space="preserve">заявителем </w:t>
      </w:r>
      <w:r w:rsidRPr="00614F62">
        <w:rPr>
          <w:rFonts w:ascii="Arial" w:hAnsi="Arial" w:cs="Arial"/>
          <w:b/>
          <w:sz w:val="30"/>
          <w:szCs w:val="30"/>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614F62" w:rsidRPr="00D71529" w:rsidRDefault="00614F62" w:rsidP="00614F62">
      <w:pPr>
        <w:spacing w:after="0" w:line="240" w:lineRule="auto"/>
        <w:ind w:firstLine="540"/>
        <w:jc w:val="center"/>
        <w:rPr>
          <w:rFonts w:ascii="Arial" w:hAnsi="Arial" w:cs="Arial"/>
          <w:b/>
          <w:sz w:val="24"/>
          <w:szCs w:val="24"/>
        </w:rPr>
      </w:pPr>
    </w:p>
    <w:p w:rsidR="00C35724" w:rsidRPr="00614F62" w:rsidRDefault="00C35724" w:rsidP="00614F62">
      <w:pPr>
        <w:spacing w:after="0" w:line="240" w:lineRule="auto"/>
        <w:ind w:firstLine="540"/>
        <w:rPr>
          <w:rFonts w:ascii="Arial" w:hAnsi="Arial" w:cs="Arial"/>
          <w:b/>
          <w:bCs/>
          <w:sz w:val="26"/>
          <w:szCs w:val="26"/>
        </w:rPr>
      </w:pPr>
      <w:r w:rsidRPr="00614F62">
        <w:rPr>
          <w:rFonts w:ascii="Arial" w:hAnsi="Arial" w:cs="Arial"/>
          <w:b/>
          <w:bCs/>
          <w:sz w:val="26"/>
          <w:szCs w:val="26"/>
        </w:rPr>
        <w:t>5.1.</w:t>
      </w:r>
      <w:r w:rsidR="000A1CAF" w:rsidRPr="00614F62">
        <w:rPr>
          <w:rFonts w:ascii="Arial" w:hAnsi="Arial" w:cs="Arial"/>
          <w:b/>
          <w:bCs/>
          <w:sz w:val="26"/>
          <w:szCs w:val="26"/>
        </w:rPr>
        <w:t xml:space="preserve"> </w:t>
      </w:r>
      <w:r w:rsidRPr="00614F62">
        <w:rPr>
          <w:rFonts w:ascii="Arial" w:hAnsi="Arial" w:cs="Arial"/>
          <w:b/>
          <w:bCs/>
          <w:sz w:val="26"/>
          <w:szCs w:val="26"/>
        </w:rPr>
        <w:t>Информация для заявителя о его праве подать жалобу на решение и (или) действие (бездействие) органа местного самоуправления,</w:t>
      </w:r>
      <w:r w:rsidRPr="00614F62">
        <w:rPr>
          <w:rFonts w:ascii="Arial" w:hAnsi="Arial" w:cs="Arial"/>
          <w:bCs/>
          <w:color w:val="FF0000"/>
          <w:sz w:val="26"/>
          <w:szCs w:val="26"/>
        </w:rPr>
        <w:t xml:space="preserve"> </w:t>
      </w:r>
      <w:r w:rsidRPr="00614F62">
        <w:rPr>
          <w:rFonts w:ascii="Arial" w:hAnsi="Arial" w:cs="Arial"/>
          <w:b/>
          <w:bCs/>
          <w:color w:val="000000"/>
          <w:sz w:val="26"/>
          <w:szCs w:val="26"/>
        </w:rPr>
        <w:t>предоставляющего муниципальную услугу,</w:t>
      </w:r>
      <w:r w:rsidRPr="00614F62">
        <w:rPr>
          <w:rFonts w:ascii="Arial" w:hAnsi="Arial" w:cs="Arial"/>
          <w:b/>
          <w:bCs/>
          <w:sz w:val="26"/>
          <w:szCs w:val="26"/>
        </w:rPr>
        <w:t xml:space="preserve"> и (или) его должностных лиц, муниципальных служащих,</w:t>
      </w:r>
      <w:r w:rsidR="000A1CAF" w:rsidRPr="00614F62">
        <w:rPr>
          <w:rFonts w:ascii="Arial" w:hAnsi="Arial" w:cs="Arial"/>
          <w:b/>
          <w:bCs/>
          <w:sz w:val="26"/>
          <w:szCs w:val="26"/>
        </w:rPr>
        <w:t xml:space="preserve"> </w:t>
      </w:r>
      <w:r w:rsidRPr="00614F62">
        <w:rPr>
          <w:rFonts w:ascii="Arial" w:hAnsi="Arial" w:cs="Arial"/>
          <w:b/>
          <w:bCs/>
          <w:sz w:val="26"/>
          <w:szCs w:val="26"/>
        </w:rPr>
        <w:t xml:space="preserve">при предоставлении муниципальной услуги, многофункционального центра, работника многофункционального центра </w:t>
      </w:r>
    </w:p>
    <w:p w:rsidR="00C35724" w:rsidRPr="00D71529" w:rsidRDefault="00C35724" w:rsidP="00C35724">
      <w:pPr>
        <w:spacing w:after="0" w:line="240" w:lineRule="auto"/>
        <w:ind w:firstLine="540"/>
        <w:jc w:val="both"/>
        <w:rPr>
          <w:rFonts w:ascii="Arial" w:hAnsi="Arial" w:cs="Arial"/>
          <w:bCs/>
          <w:sz w:val="24"/>
          <w:szCs w:val="24"/>
        </w:rPr>
      </w:pPr>
      <w:r w:rsidRPr="00D71529">
        <w:rPr>
          <w:rFonts w:ascii="Arial" w:hAnsi="Arial" w:cs="Arial"/>
          <w:bCs/>
          <w:sz w:val="24"/>
          <w:szCs w:val="24"/>
        </w:rPr>
        <w:t>Заявитель имеет право</w:t>
      </w:r>
      <w:r w:rsidR="000A1CAF">
        <w:rPr>
          <w:rFonts w:ascii="Arial" w:hAnsi="Arial" w:cs="Arial"/>
          <w:bCs/>
          <w:sz w:val="24"/>
          <w:szCs w:val="24"/>
        </w:rPr>
        <w:t xml:space="preserve"> </w:t>
      </w:r>
      <w:r w:rsidRPr="00D71529">
        <w:rPr>
          <w:rFonts w:ascii="Arial" w:hAnsi="Arial" w:cs="Arial"/>
          <w:bCs/>
          <w:sz w:val="24"/>
          <w:szCs w:val="24"/>
        </w:rPr>
        <w:t>подать жалобу</w:t>
      </w:r>
      <w:r w:rsidR="000A1CAF">
        <w:rPr>
          <w:rFonts w:ascii="Arial" w:hAnsi="Arial" w:cs="Arial"/>
          <w:bCs/>
          <w:sz w:val="24"/>
          <w:szCs w:val="24"/>
        </w:rPr>
        <w:t xml:space="preserve"> </w:t>
      </w:r>
      <w:r w:rsidRPr="00D71529">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D71529">
        <w:rPr>
          <w:rFonts w:ascii="Arial" w:hAnsi="Arial" w:cs="Arial"/>
          <w:bCs/>
          <w:sz w:val="24"/>
          <w:szCs w:val="24"/>
        </w:rPr>
        <w:t>, многофункционального центра, работника многофункционального центра.</w:t>
      </w:r>
    </w:p>
    <w:p w:rsidR="00C35724" w:rsidRPr="00AA57CC" w:rsidRDefault="00C35724" w:rsidP="00C35724">
      <w:pPr>
        <w:spacing w:after="0" w:line="240" w:lineRule="auto"/>
        <w:ind w:firstLine="540"/>
        <w:jc w:val="both"/>
        <w:rPr>
          <w:rFonts w:ascii="Arial" w:hAnsi="Arial" w:cs="Arial"/>
          <w:color w:val="000000" w:themeColor="text1"/>
          <w:sz w:val="24"/>
          <w:szCs w:val="24"/>
        </w:rPr>
      </w:pPr>
      <w:r w:rsidRPr="00D71529">
        <w:rPr>
          <w:rFonts w:ascii="Arial" w:hAnsi="Arial" w:cs="Arial"/>
          <w:bCs/>
          <w:kern w:val="1"/>
          <w:sz w:val="24"/>
          <w:szCs w:val="24"/>
        </w:rPr>
        <w:t>Заявитель имеет право направить жалобу,</w:t>
      </w:r>
      <w:r w:rsidR="000A1CAF">
        <w:rPr>
          <w:rFonts w:ascii="Arial" w:hAnsi="Arial" w:cs="Arial"/>
          <w:bCs/>
          <w:kern w:val="1"/>
          <w:sz w:val="24"/>
          <w:szCs w:val="24"/>
        </w:rPr>
        <w:t xml:space="preserve"> </w:t>
      </w:r>
      <w:r w:rsidRPr="00D71529">
        <w:rPr>
          <w:rFonts w:ascii="Arial" w:hAnsi="Arial" w:cs="Arial"/>
          <w:kern w:val="1"/>
          <w:sz w:val="24"/>
          <w:szCs w:val="24"/>
        </w:rPr>
        <w:t>в том числе</w:t>
      </w:r>
      <w:r w:rsidR="000A1CAF">
        <w:rPr>
          <w:rFonts w:ascii="Arial" w:hAnsi="Arial" w:cs="Arial"/>
          <w:kern w:val="1"/>
          <w:sz w:val="24"/>
          <w:szCs w:val="24"/>
        </w:rPr>
        <w:t xml:space="preserve"> </w:t>
      </w:r>
      <w:r w:rsidRPr="00D71529">
        <w:rPr>
          <w:rFonts w:ascii="Arial" w:hAnsi="Arial" w:cs="Arial"/>
          <w:kern w:val="1"/>
          <w:sz w:val="24"/>
          <w:szCs w:val="24"/>
        </w:rPr>
        <w:t>посредством федеральной государственной информационной системы</w:t>
      </w:r>
      <w:r w:rsidR="000A1CAF">
        <w:rPr>
          <w:rFonts w:ascii="Arial" w:hAnsi="Arial" w:cs="Arial"/>
          <w:kern w:val="1"/>
          <w:sz w:val="24"/>
          <w:szCs w:val="24"/>
        </w:rPr>
        <w:t xml:space="preserve"> </w:t>
      </w:r>
      <w:r w:rsidRPr="00D71529">
        <w:rPr>
          <w:rFonts w:ascii="Arial" w:hAnsi="Arial" w:cs="Arial"/>
          <w:kern w:val="1"/>
          <w:sz w:val="24"/>
          <w:szCs w:val="24"/>
        </w:rPr>
        <w:t>«Единый портал государственных и муниципальных услуг (функций)»</w:t>
      </w:r>
      <w:r w:rsidR="000A1CAF">
        <w:rPr>
          <w:rFonts w:ascii="Arial" w:hAnsi="Arial" w:cs="Arial"/>
          <w:kern w:val="1"/>
          <w:sz w:val="24"/>
          <w:szCs w:val="24"/>
        </w:rPr>
        <w:t xml:space="preserve"> </w:t>
      </w:r>
      <w:hyperlink r:id="rId10" w:history="1">
        <w:r w:rsidRPr="00AA57CC">
          <w:rPr>
            <w:rStyle w:val="a3"/>
            <w:rFonts w:ascii="Arial" w:hAnsi="Arial" w:cs="Arial"/>
            <w:color w:val="000000" w:themeColor="text1"/>
            <w:sz w:val="24"/>
            <w:szCs w:val="24"/>
            <w:u w:val="none"/>
          </w:rPr>
          <w:t>https://www.gosuslugi.ru/</w:t>
        </w:r>
      </w:hyperlink>
      <w:r w:rsidRPr="00AA57CC">
        <w:rPr>
          <w:rFonts w:ascii="Arial" w:hAnsi="Arial" w:cs="Arial"/>
          <w:color w:val="000000" w:themeColor="text1"/>
          <w:sz w:val="24"/>
          <w:szCs w:val="24"/>
        </w:rPr>
        <w:t xml:space="preserve">. </w:t>
      </w:r>
    </w:p>
    <w:p w:rsidR="00C35724" w:rsidRPr="00AA57CC" w:rsidRDefault="00C35724" w:rsidP="00C35724">
      <w:pPr>
        <w:spacing w:after="0" w:line="240" w:lineRule="auto"/>
        <w:jc w:val="both"/>
        <w:rPr>
          <w:rFonts w:ascii="Arial" w:hAnsi="Arial" w:cs="Arial"/>
          <w:color w:val="000000" w:themeColor="text1"/>
          <w:sz w:val="24"/>
          <w:szCs w:val="24"/>
        </w:rPr>
      </w:pPr>
    </w:p>
    <w:p w:rsidR="00C35724" w:rsidRPr="00614F62" w:rsidRDefault="00C35724" w:rsidP="00614F62">
      <w:pPr>
        <w:spacing w:after="0" w:line="240" w:lineRule="auto"/>
        <w:ind w:firstLine="540"/>
        <w:rPr>
          <w:rFonts w:ascii="Arial" w:hAnsi="Arial" w:cs="Arial"/>
          <w:b/>
          <w:bCs/>
          <w:sz w:val="26"/>
          <w:szCs w:val="26"/>
        </w:rPr>
      </w:pPr>
      <w:r w:rsidRPr="00614F62">
        <w:rPr>
          <w:rFonts w:ascii="Arial" w:hAnsi="Arial" w:cs="Arial"/>
          <w:b/>
          <w:bCs/>
          <w:sz w:val="26"/>
          <w:szCs w:val="26"/>
        </w:rPr>
        <w:t>5.2. Органы</w:t>
      </w:r>
      <w:r w:rsidR="000A1CAF" w:rsidRPr="00614F62">
        <w:rPr>
          <w:rFonts w:ascii="Arial" w:hAnsi="Arial" w:cs="Arial"/>
          <w:b/>
          <w:bCs/>
          <w:sz w:val="26"/>
          <w:szCs w:val="26"/>
        </w:rPr>
        <w:t xml:space="preserve"> </w:t>
      </w:r>
      <w:r w:rsidRPr="00614F62">
        <w:rPr>
          <w:rFonts w:ascii="Arial" w:hAnsi="Arial" w:cs="Arial"/>
          <w:b/>
          <w:bCs/>
          <w:sz w:val="26"/>
          <w:szCs w:val="26"/>
        </w:rPr>
        <w:t>местного самоуправления Курской области, многофункциональные центры, ли</w:t>
      </w:r>
      <w:r w:rsidRPr="00614F62">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14F62">
        <w:rPr>
          <w:rFonts w:ascii="Arial" w:hAnsi="Arial" w:cs="Arial"/>
          <w:b/>
          <w:bCs/>
          <w:sz w:val="26"/>
          <w:szCs w:val="26"/>
        </w:rPr>
        <w:t>, а также уполномоченные на рассмотрение жалобы должностные лица, которы</w:t>
      </w:r>
      <w:r w:rsidR="00614F62">
        <w:rPr>
          <w:rFonts w:ascii="Arial" w:hAnsi="Arial" w:cs="Arial"/>
          <w:b/>
          <w:bCs/>
          <w:sz w:val="26"/>
          <w:szCs w:val="26"/>
        </w:rPr>
        <w:t>м может быть направлена жалоба</w:t>
      </w:r>
    </w:p>
    <w:p w:rsidR="00C35724" w:rsidRPr="00D71529" w:rsidRDefault="00C35724" w:rsidP="00C35724">
      <w:pPr>
        <w:spacing w:after="0" w:line="240" w:lineRule="auto"/>
        <w:ind w:firstLine="540"/>
        <w:jc w:val="both"/>
        <w:rPr>
          <w:rFonts w:ascii="Arial" w:hAnsi="Arial" w:cs="Arial"/>
          <w:bCs/>
          <w:sz w:val="24"/>
          <w:szCs w:val="24"/>
        </w:rPr>
      </w:pPr>
      <w:r w:rsidRPr="00D71529">
        <w:rPr>
          <w:rFonts w:ascii="Arial" w:hAnsi="Arial" w:cs="Arial"/>
          <w:bCs/>
          <w:sz w:val="24"/>
          <w:szCs w:val="24"/>
        </w:rPr>
        <w:t>Жалоба может быть направлена в:</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 xml:space="preserve">Администрацию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sz w:val="24"/>
          <w:szCs w:val="24"/>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C35724" w:rsidRPr="00D71529" w:rsidRDefault="00C35724" w:rsidP="00C35724">
      <w:pPr>
        <w:spacing w:after="0" w:line="240" w:lineRule="auto"/>
        <w:ind w:firstLine="540"/>
        <w:jc w:val="both"/>
        <w:rPr>
          <w:rFonts w:ascii="Arial" w:hAnsi="Arial" w:cs="Arial"/>
          <w:bCs/>
          <w:sz w:val="24"/>
          <w:szCs w:val="24"/>
        </w:rPr>
      </w:pPr>
      <w:r w:rsidRPr="00D71529">
        <w:rPr>
          <w:rFonts w:ascii="Arial" w:hAnsi="Arial" w:cs="Arial"/>
          <w:bCs/>
          <w:sz w:val="24"/>
          <w:szCs w:val="24"/>
        </w:rPr>
        <w:lastRenderedPageBreak/>
        <w:t>Жалобы рассматривают:</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bCs/>
          <w:sz w:val="24"/>
          <w:szCs w:val="24"/>
        </w:rPr>
        <w:t xml:space="preserve">в </w:t>
      </w:r>
      <w:r w:rsidRPr="00D71529">
        <w:rPr>
          <w:rFonts w:ascii="Arial" w:hAnsi="Arial" w:cs="Arial"/>
          <w:sz w:val="24"/>
          <w:szCs w:val="24"/>
        </w:rPr>
        <w:t xml:space="preserve">Администрации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r w:rsidR="000A1CAF">
        <w:rPr>
          <w:rFonts w:ascii="Arial" w:hAnsi="Arial" w:cs="Arial"/>
          <w:sz w:val="24"/>
          <w:szCs w:val="24"/>
        </w:rPr>
        <w:t xml:space="preserve"> </w:t>
      </w:r>
      <w:r w:rsidRPr="00D71529">
        <w:rPr>
          <w:rFonts w:ascii="Arial" w:hAnsi="Arial" w:cs="Arial"/>
          <w:sz w:val="24"/>
          <w:szCs w:val="24"/>
        </w:rPr>
        <w:t>уполномоченное на рассмотрение жалоб должностное лицо;</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color w:val="000000"/>
          <w:sz w:val="24"/>
          <w:szCs w:val="24"/>
        </w:rPr>
        <w:t>в МФЦ</w:t>
      </w:r>
      <w:r w:rsidRPr="00D71529">
        <w:rPr>
          <w:rFonts w:ascii="Arial" w:hAnsi="Arial" w:cs="Arial"/>
          <w:sz w:val="24"/>
          <w:szCs w:val="24"/>
        </w:rPr>
        <w:t xml:space="preserve"> - руководитель многофункционального центра;</w:t>
      </w:r>
    </w:p>
    <w:p w:rsidR="00C35724" w:rsidRPr="00D71529" w:rsidRDefault="00C35724" w:rsidP="00C35724">
      <w:pPr>
        <w:spacing w:after="0" w:line="240" w:lineRule="auto"/>
        <w:ind w:firstLine="540"/>
        <w:jc w:val="both"/>
        <w:rPr>
          <w:rFonts w:ascii="Arial" w:hAnsi="Arial" w:cs="Arial"/>
          <w:sz w:val="24"/>
          <w:szCs w:val="24"/>
        </w:rPr>
      </w:pPr>
      <w:r w:rsidRPr="00D71529">
        <w:rPr>
          <w:rFonts w:ascii="Arial" w:hAnsi="Arial" w:cs="Arial"/>
          <w:color w:val="000000"/>
          <w:sz w:val="24"/>
          <w:szCs w:val="24"/>
        </w:rPr>
        <w:t>у учредителя</w:t>
      </w:r>
      <w:r w:rsidRPr="00D71529">
        <w:rPr>
          <w:rFonts w:ascii="Arial" w:hAnsi="Arial" w:cs="Arial"/>
          <w:sz w:val="24"/>
          <w:szCs w:val="24"/>
        </w:rPr>
        <w:t xml:space="preserve"> - руководитель учредителя многофункционального центра.</w:t>
      </w:r>
    </w:p>
    <w:p w:rsidR="00C35724" w:rsidRPr="00D71529" w:rsidRDefault="00C35724" w:rsidP="00C35724">
      <w:pPr>
        <w:spacing w:after="0" w:line="240" w:lineRule="auto"/>
        <w:jc w:val="both"/>
        <w:rPr>
          <w:rFonts w:ascii="Arial" w:hAnsi="Arial" w:cs="Arial"/>
          <w:sz w:val="24"/>
          <w:szCs w:val="24"/>
        </w:rPr>
      </w:pPr>
    </w:p>
    <w:p w:rsidR="00C35724" w:rsidRPr="00414F01" w:rsidRDefault="00C35724" w:rsidP="00414F01">
      <w:pPr>
        <w:spacing w:after="0" w:line="240" w:lineRule="auto"/>
        <w:rPr>
          <w:rFonts w:ascii="Arial" w:hAnsi="Arial" w:cs="Arial"/>
          <w:b/>
          <w:sz w:val="26"/>
          <w:szCs w:val="26"/>
        </w:rPr>
      </w:pPr>
      <w:r w:rsidRPr="00414F01">
        <w:rPr>
          <w:rFonts w:ascii="Arial" w:hAnsi="Arial" w:cs="Arial"/>
          <w:b/>
          <w:sz w:val="26"/>
          <w:szCs w:val="26"/>
        </w:rPr>
        <w:t>5.3. Способы информирования заявителей о порядке подачи и рассмотрения жалобы, в том числе с использованием Единого портала</w:t>
      </w:r>
    </w:p>
    <w:p w:rsidR="00C35724" w:rsidRPr="00D71529" w:rsidRDefault="00C35724" w:rsidP="00C35724">
      <w:pPr>
        <w:spacing w:after="0" w:line="240" w:lineRule="auto"/>
        <w:ind w:firstLine="709"/>
        <w:jc w:val="both"/>
        <w:rPr>
          <w:rFonts w:ascii="Arial" w:hAnsi="Arial" w:cs="Arial"/>
          <w:kern w:val="1"/>
          <w:sz w:val="24"/>
          <w:szCs w:val="24"/>
        </w:rPr>
      </w:pPr>
      <w:r w:rsidRPr="00D71529">
        <w:rPr>
          <w:rFonts w:ascii="Arial" w:hAnsi="Arial" w:cs="Arial"/>
          <w:sz w:val="24"/>
          <w:szCs w:val="24"/>
        </w:rPr>
        <w:t>Информирование</w:t>
      </w:r>
      <w:r w:rsidR="000A1CAF">
        <w:rPr>
          <w:rFonts w:ascii="Arial" w:hAnsi="Arial" w:cs="Arial"/>
          <w:sz w:val="24"/>
          <w:szCs w:val="24"/>
        </w:rPr>
        <w:t xml:space="preserve"> </w:t>
      </w:r>
      <w:r w:rsidRPr="00D71529">
        <w:rPr>
          <w:rFonts w:ascii="Arial" w:hAnsi="Arial" w:cs="Arial"/>
          <w:sz w:val="24"/>
          <w:szCs w:val="24"/>
        </w:rPr>
        <w:t>заявителей о порядке</w:t>
      </w:r>
      <w:r w:rsidR="000A1CAF">
        <w:rPr>
          <w:rFonts w:ascii="Arial" w:hAnsi="Arial" w:cs="Arial"/>
          <w:sz w:val="24"/>
          <w:szCs w:val="24"/>
        </w:rPr>
        <w:t xml:space="preserve"> </w:t>
      </w:r>
      <w:r w:rsidRPr="00D71529">
        <w:rPr>
          <w:rFonts w:ascii="Arial" w:hAnsi="Arial" w:cs="Arial"/>
          <w:kern w:val="1"/>
          <w:sz w:val="24"/>
          <w:szCs w:val="24"/>
        </w:rPr>
        <w:t>подачи</w:t>
      </w:r>
      <w:r w:rsidR="000A1CAF">
        <w:rPr>
          <w:rFonts w:ascii="Arial" w:hAnsi="Arial" w:cs="Arial"/>
          <w:kern w:val="1"/>
          <w:sz w:val="24"/>
          <w:szCs w:val="24"/>
        </w:rPr>
        <w:t xml:space="preserve"> </w:t>
      </w:r>
      <w:r w:rsidRPr="00D71529">
        <w:rPr>
          <w:rFonts w:ascii="Arial" w:hAnsi="Arial" w:cs="Arial"/>
          <w:kern w:val="1"/>
          <w:sz w:val="24"/>
          <w:szCs w:val="24"/>
        </w:rPr>
        <w:t xml:space="preserve">и рассмотрения жалобы </w:t>
      </w:r>
      <w:r w:rsidRPr="00D71529">
        <w:rPr>
          <w:rFonts w:ascii="Arial" w:hAnsi="Arial" w:cs="Arial"/>
          <w:sz w:val="24"/>
          <w:szCs w:val="24"/>
        </w:rPr>
        <w:t xml:space="preserve">осуществляется посредством размещения информации на стендах в местах предоставления </w:t>
      </w:r>
      <w:r w:rsidRPr="00D71529">
        <w:rPr>
          <w:rFonts w:ascii="Arial" w:hAnsi="Arial" w:cs="Arial"/>
          <w:bCs/>
          <w:sz w:val="24"/>
          <w:szCs w:val="24"/>
        </w:rPr>
        <w:t>муниципальной</w:t>
      </w:r>
      <w:r w:rsidRPr="00D71529">
        <w:rPr>
          <w:rFonts w:ascii="Arial" w:hAnsi="Arial" w:cs="Arial"/>
          <w:sz w:val="24"/>
          <w:szCs w:val="24"/>
        </w:rPr>
        <w:t xml:space="preserve"> услуги, в федеральной государственной информационной системе «Единый портал государственных и муниципальных услуг (функций)»,</w:t>
      </w:r>
      <w:r w:rsidR="000A1CAF">
        <w:rPr>
          <w:rFonts w:ascii="Arial" w:hAnsi="Arial" w:cs="Arial"/>
          <w:sz w:val="24"/>
          <w:szCs w:val="24"/>
        </w:rPr>
        <w:t xml:space="preserve"> </w:t>
      </w:r>
      <w:r w:rsidRPr="00D71529">
        <w:rPr>
          <w:rFonts w:ascii="Arial" w:hAnsi="Arial" w:cs="Arial"/>
          <w:sz w:val="24"/>
          <w:szCs w:val="24"/>
        </w:rPr>
        <w:t xml:space="preserve">на официальном сайте Администрации, предоставляющей </w:t>
      </w:r>
      <w:r w:rsidRPr="00D71529">
        <w:rPr>
          <w:rFonts w:ascii="Arial" w:hAnsi="Arial" w:cs="Arial"/>
          <w:bCs/>
          <w:sz w:val="24"/>
          <w:szCs w:val="24"/>
        </w:rPr>
        <w:t>муниципальную</w:t>
      </w:r>
      <w:r w:rsidRPr="00D71529">
        <w:rPr>
          <w:rFonts w:ascii="Arial" w:hAnsi="Arial" w:cs="Arial"/>
          <w:sz w:val="24"/>
          <w:szCs w:val="24"/>
        </w:rPr>
        <w:t xml:space="preserve"> услугу</w:t>
      </w:r>
      <w:r w:rsidR="000A1CAF">
        <w:rPr>
          <w:rFonts w:ascii="Arial" w:hAnsi="Arial" w:cs="Arial"/>
          <w:sz w:val="24"/>
          <w:szCs w:val="24"/>
        </w:rPr>
        <w:t xml:space="preserve"> </w:t>
      </w:r>
      <w:r w:rsidRPr="00D71529">
        <w:rPr>
          <w:rFonts w:ascii="Arial" w:hAnsi="Arial" w:cs="Arial"/>
          <w:kern w:val="1"/>
          <w:sz w:val="24"/>
          <w:szCs w:val="24"/>
        </w:rPr>
        <w:t>осуществляется, в том числе по телефону, электронной почте,</w:t>
      </w:r>
      <w:r w:rsidR="000A1CAF">
        <w:rPr>
          <w:rFonts w:ascii="Arial" w:hAnsi="Arial" w:cs="Arial"/>
          <w:kern w:val="1"/>
          <w:sz w:val="24"/>
          <w:szCs w:val="24"/>
        </w:rPr>
        <w:t xml:space="preserve"> </w:t>
      </w:r>
      <w:r w:rsidRPr="00D71529">
        <w:rPr>
          <w:rFonts w:ascii="Arial" w:hAnsi="Arial" w:cs="Arial"/>
          <w:kern w:val="1"/>
          <w:sz w:val="24"/>
          <w:szCs w:val="24"/>
        </w:rPr>
        <w:t>при личном приёме.</w: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414F01">
      <w:pPr>
        <w:spacing w:after="0" w:line="240" w:lineRule="auto"/>
        <w:rPr>
          <w:rFonts w:ascii="Arial" w:hAnsi="Arial" w:cs="Arial"/>
          <w:b/>
          <w:sz w:val="24"/>
          <w:szCs w:val="24"/>
        </w:rPr>
      </w:pPr>
      <w:r w:rsidRPr="00414F01">
        <w:rPr>
          <w:rFonts w:ascii="Arial" w:hAnsi="Arial" w:cs="Arial"/>
          <w:b/>
          <w:sz w:val="26"/>
          <w:szCs w:val="26"/>
        </w:rPr>
        <w:t>5.4.</w:t>
      </w:r>
      <w:r w:rsidRPr="00414F01">
        <w:rPr>
          <w:rFonts w:ascii="Arial" w:hAnsi="Arial" w:cs="Arial"/>
          <w:sz w:val="26"/>
          <w:szCs w:val="26"/>
        </w:rPr>
        <w:t xml:space="preserve"> </w:t>
      </w:r>
      <w:r w:rsidRPr="00414F01">
        <w:rPr>
          <w:rFonts w:ascii="Arial" w:hAnsi="Arial" w:cs="Arial"/>
          <w:b/>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r w:rsidRPr="00D71529">
        <w:rPr>
          <w:rFonts w:ascii="Arial" w:hAnsi="Arial" w:cs="Arial"/>
          <w:b/>
          <w:sz w:val="24"/>
          <w:szCs w:val="24"/>
        </w:rPr>
        <w:t>.</w:t>
      </w:r>
    </w:p>
    <w:p w:rsidR="00C35724" w:rsidRPr="00D71529" w:rsidRDefault="00C35724" w:rsidP="00C35724">
      <w:pPr>
        <w:spacing w:after="0" w:line="240" w:lineRule="auto"/>
        <w:ind w:firstLine="398"/>
        <w:jc w:val="both"/>
        <w:rPr>
          <w:rFonts w:ascii="Arial" w:hAnsi="Arial" w:cs="Arial"/>
          <w:sz w:val="24"/>
          <w:szCs w:val="24"/>
        </w:rPr>
      </w:pPr>
      <w:r w:rsidRPr="00D71529">
        <w:rPr>
          <w:rFonts w:ascii="Arial" w:hAnsi="Arial" w:cs="Arial"/>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35724" w:rsidRPr="00D71529" w:rsidRDefault="00C35724" w:rsidP="00C35724">
      <w:pPr>
        <w:spacing w:after="0" w:line="240" w:lineRule="auto"/>
        <w:ind w:firstLine="398"/>
        <w:jc w:val="both"/>
        <w:rPr>
          <w:rFonts w:ascii="Arial" w:hAnsi="Arial" w:cs="Arial"/>
          <w:sz w:val="24"/>
          <w:szCs w:val="24"/>
        </w:rPr>
      </w:pPr>
      <w:r w:rsidRPr="00D71529">
        <w:rPr>
          <w:rFonts w:ascii="Arial" w:hAnsi="Arial" w:cs="Arial"/>
          <w:sz w:val="24"/>
          <w:szCs w:val="24"/>
        </w:rPr>
        <w:t xml:space="preserve"> Федеральным законом от 27.07.2010 № 210-ФЗ</w:t>
      </w:r>
      <w:r w:rsidR="000A1CAF">
        <w:rPr>
          <w:rFonts w:ascii="Arial" w:hAnsi="Arial" w:cs="Arial"/>
          <w:sz w:val="24"/>
          <w:szCs w:val="24"/>
        </w:rPr>
        <w:t xml:space="preserve"> </w:t>
      </w:r>
      <w:r w:rsidRPr="00D71529">
        <w:rPr>
          <w:rFonts w:ascii="Arial" w:hAnsi="Arial" w:cs="Arial"/>
          <w:sz w:val="24"/>
          <w:szCs w:val="24"/>
        </w:rPr>
        <w:t>«Об организации предоставления государственных и муниципальных услуг»;</w:t>
      </w:r>
    </w:p>
    <w:p w:rsidR="00C35724" w:rsidRPr="00D71529" w:rsidRDefault="00C35724" w:rsidP="00C35724">
      <w:pPr>
        <w:spacing w:after="0" w:line="240" w:lineRule="auto"/>
        <w:ind w:firstLine="398"/>
        <w:jc w:val="both"/>
        <w:rPr>
          <w:rFonts w:ascii="Arial" w:hAnsi="Arial" w:cs="Arial"/>
          <w:sz w:val="24"/>
          <w:szCs w:val="24"/>
        </w:rPr>
      </w:pPr>
      <w:r w:rsidRPr="00D71529">
        <w:rPr>
          <w:rFonts w:ascii="Arial" w:hAnsi="Arial" w:cs="Arial"/>
          <w:sz w:val="24"/>
          <w:szCs w:val="24"/>
        </w:rPr>
        <w:t>постановлением</w:t>
      </w:r>
      <w:r w:rsidR="000A1CAF">
        <w:rPr>
          <w:rFonts w:ascii="Arial" w:hAnsi="Arial" w:cs="Arial"/>
          <w:sz w:val="24"/>
          <w:szCs w:val="24"/>
        </w:rPr>
        <w:t xml:space="preserve"> </w:t>
      </w:r>
      <w:r w:rsidRPr="00D71529">
        <w:rPr>
          <w:rFonts w:ascii="Arial" w:hAnsi="Arial" w:cs="Arial"/>
          <w:sz w:val="24"/>
          <w:szCs w:val="24"/>
        </w:rPr>
        <w:t>Правительства РФ от 16.08.2012 № 840</w:t>
      </w:r>
      <w:r w:rsidR="000A1CAF">
        <w:rPr>
          <w:rFonts w:ascii="Arial" w:hAnsi="Arial" w:cs="Arial"/>
          <w:sz w:val="24"/>
          <w:szCs w:val="24"/>
        </w:rPr>
        <w:t xml:space="preserve"> </w:t>
      </w:r>
      <w:r w:rsidRPr="00D71529">
        <w:rPr>
          <w:rFonts w:ascii="Arial" w:hAnsi="Arial" w:cs="Arial"/>
          <w:sz w:val="24"/>
          <w:szCs w:val="24"/>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35724" w:rsidRPr="00D71529" w:rsidRDefault="00C35724" w:rsidP="00C35724">
      <w:pPr>
        <w:spacing w:after="0" w:line="240" w:lineRule="auto"/>
        <w:ind w:firstLine="398"/>
        <w:jc w:val="both"/>
        <w:rPr>
          <w:rFonts w:ascii="Arial" w:hAnsi="Arial" w:cs="Arial"/>
          <w:sz w:val="24"/>
          <w:szCs w:val="24"/>
        </w:rPr>
      </w:pPr>
      <w:r w:rsidRPr="00D71529">
        <w:rPr>
          <w:rFonts w:ascii="Arial" w:hAnsi="Arial" w:cs="Arial"/>
          <w:sz w:val="24"/>
          <w:szCs w:val="24"/>
        </w:rPr>
        <w:t xml:space="preserve">постановлением Администрации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proofErr w:type="spellStart"/>
      <w:r w:rsidRPr="00D71529">
        <w:rPr>
          <w:rFonts w:ascii="Arial" w:hAnsi="Arial" w:cs="Arial"/>
          <w:sz w:val="24"/>
          <w:szCs w:val="24"/>
        </w:rPr>
        <w:t>Черемисиновского</w:t>
      </w:r>
      <w:proofErr w:type="spellEnd"/>
      <w:r w:rsidR="000A1CAF">
        <w:rPr>
          <w:rFonts w:ascii="Arial" w:hAnsi="Arial" w:cs="Arial"/>
          <w:sz w:val="24"/>
          <w:szCs w:val="24"/>
        </w:rPr>
        <w:t xml:space="preserve"> </w:t>
      </w:r>
      <w:r w:rsidRPr="00D71529">
        <w:rPr>
          <w:rFonts w:ascii="Arial" w:hAnsi="Arial" w:cs="Arial"/>
          <w:sz w:val="24"/>
          <w:szCs w:val="24"/>
        </w:rPr>
        <w:t xml:space="preserve">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proofErr w:type="spellStart"/>
      <w:r w:rsidRPr="00D71529">
        <w:rPr>
          <w:rFonts w:ascii="Arial" w:hAnsi="Arial" w:cs="Arial"/>
          <w:sz w:val="24"/>
          <w:szCs w:val="24"/>
        </w:rPr>
        <w:t>Черемисиновского</w:t>
      </w:r>
      <w:proofErr w:type="spellEnd"/>
      <w:r w:rsidRPr="00D71529">
        <w:rPr>
          <w:rFonts w:ascii="Arial" w:hAnsi="Arial" w:cs="Arial"/>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D71529">
        <w:rPr>
          <w:rFonts w:ascii="Arial" w:hAnsi="Arial" w:cs="Arial"/>
          <w:sz w:val="24"/>
          <w:szCs w:val="24"/>
        </w:rPr>
        <w:t>Краснополянского</w:t>
      </w:r>
      <w:proofErr w:type="spellEnd"/>
      <w:r w:rsidRPr="00D71529">
        <w:rPr>
          <w:rFonts w:ascii="Arial" w:hAnsi="Arial" w:cs="Arial"/>
          <w:sz w:val="24"/>
          <w:szCs w:val="24"/>
        </w:rPr>
        <w:t xml:space="preserve"> сельсовета </w:t>
      </w:r>
      <w:proofErr w:type="spellStart"/>
      <w:r w:rsidRPr="00D71529">
        <w:rPr>
          <w:rFonts w:ascii="Arial" w:hAnsi="Arial" w:cs="Arial"/>
          <w:sz w:val="24"/>
          <w:szCs w:val="24"/>
        </w:rPr>
        <w:t>Черемисиновского</w:t>
      </w:r>
      <w:proofErr w:type="spellEnd"/>
      <w:r w:rsidRPr="00D71529">
        <w:rPr>
          <w:rFonts w:ascii="Arial" w:hAnsi="Arial" w:cs="Arial"/>
          <w:color w:val="FF0000"/>
          <w:sz w:val="24"/>
          <w:szCs w:val="24"/>
        </w:rPr>
        <w:t xml:space="preserve"> </w:t>
      </w:r>
      <w:r w:rsidRPr="00D71529">
        <w:rPr>
          <w:rFonts w:ascii="Arial" w:hAnsi="Arial" w:cs="Arial"/>
          <w:sz w:val="24"/>
          <w:szCs w:val="24"/>
        </w:rPr>
        <w:t xml:space="preserve">Курской области»; </w:t>
      </w:r>
    </w:p>
    <w:p w:rsidR="00C35724" w:rsidRPr="00AA57CC" w:rsidRDefault="00C35724" w:rsidP="00414F01">
      <w:pPr>
        <w:spacing w:after="0" w:line="240" w:lineRule="auto"/>
        <w:ind w:firstLine="426"/>
        <w:jc w:val="both"/>
        <w:rPr>
          <w:rFonts w:ascii="Arial" w:hAnsi="Arial" w:cs="Arial"/>
          <w:color w:val="000000" w:themeColor="text1"/>
          <w:sz w:val="24"/>
          <w:szCs w:val="24"/>
        </w:rPr>
      </w:pPr>
      <w:r w:rsidRPr="00D71529">
        <w:rPr>
          <w:rFonts w:ascii="Arial" w:hAnsi="Arial" w:cs="Arial"/>
          <w:sz w:val="24"/>
          <w:szCs w:val="24"/>
        </w:rPr>
        <w:t>Информация,</w:t>
      </w:r>
      <w:r w:rsidR="000A1CAF">
        <w:rPr>
          <w:rFonts w:ascii="Arial" w:hAnsi="Arial" w:cs="Arial"/>
          <w:sz w:val="24"/>
          <w:szCs w:val="24"/>
        </w:rPr>
        <w:t xml:space="preserve"> </w:t>
      </w:r>
      <w:r w:rsidRPr="00D71529">
        <w:rPr>
          <w:rFonts w:ascii="Arial" w:hAnsi="Arial" w:cs="Arial"/>
          <w:sz w:val="24"/>
          <w:szCs w:val="24"/>
        </w:rPr>
        <w:t>указанная в данном разделе, размещена</w:t>
      </w:r>
      <w:r w:rsidR="000A1CAF">
        <w:rPr>
          <w:rFonts w:ascii="Arial" w:hAnsi="Arial" w:cs="Arial"/>
          <w:sz w:val="24"/>
          <w:szCs w:val="24"/>
        </w:rPr>
        <w:t xml:space="preserve"> </w:t>
      </w:r>
      <w:r w:rsidRPr="00D71529">
        <w:rPr>
          <w:rFonts w:ascii="Arial" w:hAnsi="Arial" w:cs="Arial"/>
          <w:sz w:val="24"/>
          <w:szCs w:val="24"/>
        </w:rPr>
        <w:t>на</w:t>
      </w:r>
      <w:r w:rsidR="000A1CAF">
        <w:rPr>
          <w:rFonts w:ascii="Arial" w:hAnsi="Arial" w:cs="Arial"/>
          <w:sz w:val="24"/>
          <w:szCs w:val="24"/>
        </w:rPr>
        <w:t xml:space="preserve"> </w:t>
      </w:r>
      <w:r w:rsidRPr="00D71529">
        <w:rPr>
          <w:rFonts w:ascii="Arial" w:hAnsi="Arial" w:cs="Arial"/>
          <w:sz w:val="24"/>
          <w:szCs w:val="24"/>
        </w:rPr>
        <w:t xml:space="preserve">Едином портале </w:t>
      </w:r>
      <w:hyperlink r:id="rId11" w:history="1">
        <w:r w:rsidRPr="00AA57CC">
          <w:rPr>
            <w:rStyle w:val="a3"/>
            <w:rFonts w:ascii="Arial" w:hAnsi="Arial" w:cs="Arial"/>
            <w:color w:val="000000" w:themeColor="text1"/>
            <w:sz w:val="24"/>
            <w:szCs w:val="24"/>
            <w:u w:val="none"/>
          </w:rPr>
          <w:t>https://www.gosuslugi.ru/</w:t>
        </w:r>
      </w:hyperlink>
      <w:r w:rsidRPr="00AA57CC">
        <w:rPr>
          <w:rFonts w:ascii="Arial" w:hAnsi="Arial" w:cs="Arial"/>
          <w:color w:val="000000" w:themeColor="text1"/>
          <w:sz w:val="24"/>
          <w:szCs w:val="24"/>
        </w:rPr>
        <w:t>.</w:t>
      </w:r>
      <w:r w:rsidR="000A1CAF">
        <w:rPr>
          <w:rFonts w:ascii="Arial" w:hAnsi="Arial" w:cs="Arial"/>
          <w:color w:val="000000" w:themeColor="text1"/>
          <w:sz w:val="24"/>
          <w:szCs w:val="24"/>
        </w:rPr>
        <w:t xml:space="preserve"> </w:t>
      </w:r>
    </w:p>
    <w:p w:rsidR="00C35724" w:rsidRPr="00D71529" w:rsidRDefault="00C35724" w:rsidP="00C35724">
      <w:pPr>
        <w:spacing w:after="0" w:line="240" w:lineRule="auto"/>
        <w:jc w:val="both"/>
        <w:rPr>
          <w:rFonts w:ascii="Arial" w:hAnsi="Arial" w:cs="Arial"/>
          <w:sz w:val="24"/>
          <w:szCs w:val="24"/>
        </w:rPr>
      </w:pPr>
    </w:p>
    <w:p w:rsidR="00C35724" w:rsidRPr="00414F01" w:rsidRDefault="00C35724" w:rsidP="00414F01">
      <w:pPr>
        <w:spacing w:after="0" w:line="240" w:lineRule="auto"/>
        <w:jc w:val="center"/>
        <w:rPr>
          <w:rFonts w:ascii="Arial" w:hAnsi="Arial" w:cs="Arial"/>
          <w:b/>
          <w:kern w:val="1"/>
          <w:sz w:val="30"/>
          <w:szCs w:val="30"/>
        </w:rPr>
      </w:pPr>
      <w:r w:rsidRPr="00414F01">
        <w:rPr>
          <w:rFonts w:ascii="Arial" w:hAnsi="Arial" w:cs="Arial"/>
          <w:b/>
          <w:kern w:val="1"/>
          <w:sz w:val="30"/>
          <w:szCs w:val="30"/>
          <w:lang w:val="en-US"/>
        </w:rPr>
        <w:t>VI</w:t>
      </w:r>
      <w:r w:rsidRPr="00414F01">
        <w:rPr>
          <w:rFonts w:ascii="Arial" w:hAnsi="Arial" w:cs="Arial"/>
          <w:b/>
          <w:kern w:val="1"/>
          <w:sz w:val="30"/>
          <w:szCs w:val="30"/>
        </w:rPr>
        <w:t>. Особенности выполнения административных процедур (действий) в многофункци</w:t>
      </w:r>
      <w:r w:rsidR="00414F01">
        <w:rPr>
          <w:rFonts w:ascii="Arial" w:hAnsi="Arial" w:cs="Arial"/>
          <w:b/>
          <w:kern w:val="1"/>
          <w:sz w:val="30"/>
          <w:szCs w:val="30"/>
        </w:rPr>
        <w:t xml:space="preserve">ональных центрах предоставления </w:t>
      </w:r>
      <w:r w:rsidRPr="00414F01">
        <w:rPr>
          <w:rFonts w:ascii="Arial" w:hAnsi="Arial" w:cs="Arial"/>
          <w:b/>
          <w:kern w:val="1"/>
          <w:sz w:val="30"/>
          <w:szCs w:val="30"/>
        </w:rPr>
        <w:t>государственных и муниципальных услуг</w:t>
      </w:r>
    </w:p>
    <w:p w:rsidR="00C35724" w:rsidRPr="00D71529" w:rsidRDefault="00C35724" w:rsidP="00C35724">
      <w:pPr>
        <w:spacing w:after="0" w:line="240" w:lineRule="auto"/>
        <w:ind w:firstLine="566"/>
        <w:jc w:val="both"/>
        <w:rPr>
          <w:rFonts w:ascii="Arial" w:hAnsi="Arial" w:cs="Arial"/>
          <w:bCs/>
          <w:sz w:val="24"/>
          <w:szCs w:val="24"/>
        </w:rPr>
      </w:pPr>
      <w:r w:rsidRPr="00D71529">
        <w:rPr>
          <w:rFonts w:ascii="Arial" w:hAnsi="Arial" w:cs="Arial"/>
          <w:bCs/>
          <w:sz w:val="24"/>
          <w:szCs w:val="24"/>
        </w:rPr>
        <w:lastRenderedPageBreak/>
        <w:t>6.1. В случае заключения</w:t>
      </w:r>
      <w:r w:rsidR="000A1CAF">
        <w:rPr>
          <w:rFonts w:ascii="Arial" w:hAnsi="Arial" w:cs="Arial"/>
          <w:bCs/>
          <w:sz w:val="24"/>
          <w:szCs w:val="24"/>
        </w:rPr>
        <w:t xml:space="preserve"> </w:t>
      </w:r>
      <w:r w:rsidRPr="00D71529">
        <w:rPr>
          <w:rFonts w:ascii="Arial" w:hAnsi="Arial" w:cs="Arial"/>
          <w:bCs/>
          <w:sz w:val="24"/>
          <w:szCs w:val="24"/>
        </w:rPr>
        <w:t>соглашения об установлении сервитута в отношении земельного участка, находящегося в муниципальной собственности заявитель может получить муниципальную услугу в МФЦ.</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color w:val="000000"/>
          <w:kern w:val="1"/>
          <w:sz w:val="24"/>
          <w:szCs w:val="24"/>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w:t>
      </w:r>
      <w:r w:rsidR="000A1CAF">
        <w:rPr>
          <w:rFonts w:ascii="Arial" w:hAnsi="Arial" w:cs="Arial"/>
          <w:color w:val="000000"/>
          <w:kern w:val="1"/>
          <w:sz w:val="24"/>
          <w:szCs w:val="24"/>
        </w:rPr>
        <w:t xml:space="preserve"> </w:t>
      </w:r>
      <w:r w:rsidRPr="00D71529">
        <w:rPr>
          <w:rFonts w:ascii="Arial" w:hAnsi="Arial" w:cs="Arial"/>
          <w:color w:val="000000"/>
          <w:kern w:val="1"/>
          <w:sz w:val="24"/>
          <w:szCs w:val="24"/>
        </w:rPr>
        <w:t>2.6. настоящего Административного регламента.</w:t>
      </w:r>
    </w:p>
    <w:p w:rsidR="00C35724" w:rsidRPr="00D71529" w:rsidRDefault="00C35724" w:rsidP="00C35724">
      <w:pPr>
        <w:spacing w:after="0" w:line="240" w:lineRule="auto"/>
        <w:ind w:firstLine="566"/>
        <w:rPr>
          <w:rFonts w:ascii="Arial" w:hAnsi="Arial" w:cs="Arial"/>
          <w:color w:val="000000"/>
          <w:sz w:val="24"/>
          <w:szCs w:val="24"/>
        </w:rPr>
      </w:pPr>
      <w:r w:rsidRPr="00D71529">
        <w:rPr>
          <w:rFonts w:ascii="Arial" w:hAnsi="Arial" w:cs="Arial"/>
          <w:color w:val="000000"/>
          <w:sz w:val="24"/>
          <w:szCs w:val="24"/>
        </w:rPr>
        <w:t>6.3.</w:t>
      </w:r>
      <w:r w:rsidR="000A1CAF">
        <w:rPr>
          <w:rFonts w:ascii="Arial" w:hAnsi="Arial" w:cs="Arial"/>
          <w:color w:val="000000"/>
          <w:sz w:val="24"/>
          <w:szCs w:val="24"/>
        </w:rPr>
        <w:t xml:space="preserve"> </w:t>
      </w:r>
      <w:r w:rsidRPr="00D71529">
        <w:rPr>
          <w:rFonts w:ascii="Arial" w:hAnsi="Arial" w:cs="Arial"/>
          <w:color w:val="000000"/>
          <w:sz w:val="24"/>
          <w:szCs w:val="24"/>
        </w:rPr>
        <w:t>Предоставление муниципальной услуги в</w:t>
      </w:r>
      <w:r w:rsidR="000A1CAF">
        <w:rPr>
          <w:rFonts w:ascii="Arial" w:hAnsi="Arial" w:cs="Arial"/>
          <w:color w:val="000000"/>
          <w:sz w:val="24"/>
          <w:szCs w:val="24"/>
        </w:rPr>
        <w:t xml:space="preserve"> </w:t>
      </w:r>
      <w:r w:rsidRPr="00D71529">
        <w:rPr>
          <w:rFonts w:ascii="Arial" w:hAnsi="Arial" w:cs="Arial"/>
          <w:color w:val="000000"/>
          <w:sz w:val="24"/>
          <w:szCs w:val="24"/>
        </w:rPr>
        <w:t>МФЦ осуществляется в соответствии с Федеральным законом от 27 июля 2010 года № 210-ФЗ «Об организации предоставления</w:t>
      </w:r>
      <w:r w:rsidR="000A1CAF">
        <w:rPr>
          <w:rFonts w:ascii="Arial" w:hAnsi="Arial" w:cs="Arial"/>
          <w:color w:val="000000"/>
          <w:sz w:val="24"/>
          <w:szCs w:val="24"/>
        </w:rPr>
        <w:t xml:space="preserve"> </w:t>
      </w:r>
      <w:r w:rsidRPr="00D71529">
        <w:rPr>
          <w:rFonts w:ascii="Arial" w:hAnsi="Arial" w:cs="Arial"/>
          <w:color w:val="000000"/>
          <w:sz w:val="24"/>
          <w:szCs w:val="24"/>
        </w:rPr>
        <w:t>государственных</w:t>
      </w:r>
      <w:r w:rsidR="000A1CAF">
        <w:rPr>
          <w:rFonts w:ascii="Arial" w:hAnsi="Arial" w:cs="Arial"/>
          <w:color w:val="000000"/>
          <w:sz w:val="24"/>
          <w:szCs w:val="24"/>
        </w:rPr>
        <w:t xml:space="preserve"> </w:t>
      </w:r>
      <w:r w:rsidRPr="00D71529">
        <w:rPr>
          <w:rFonts w:ascii="Arial" w:hAnsi="Arial" w:cs="Arial"/>
          <w:color w:val="000000"/>
          <w:sz w:val="24"/>
          <w:szCs w:val="24"/>
        </w:rPr>
        <w:t>и</w:t>
      </w:r>
      <w:r w:rsidR="000A1CAF">
        <w:rPr>
          <w:rFonts w:ascii="Arial" w:hAnsi="Arial" w:cs="Arial"/>
          <w:color w:val="000000"/>
          <w:sz w:val="24"/>
          <w:szCs w:val="24"/>
        </w:rPr>
        <w:t xml:space="preserve"> </w:t>
      </w:r>
      <w:r w:rsidRPr="00D71529">
        <w:rPr>
          <w:rFonts w:ascii="Arial" w:hAnsi="Arial" w:cs="Arial"/>
          <w:color w:val="000000"/>
          <w:sz w:val="24"/>
          <w:szCs w:val="24"/>
        </w:rPr>
        <w:t>муниципальных услуг»;</w:t>
      </w:r>
    </w:p>
    <w:p w:rsidR="00C35724" w:rsidRPr="00D71529" w:rsidRDefault="00C35724" w:rsidP="00C35724">
      <w:pPr>
        <w:spacing w:after="0" w:line="240" w:lineRule="auto"/>
        <w:ind w:firstLine="540"/>
        <w:jc w:val="both"/>
        <w:rPr>
          <w:rFonts w:ascii="Arial" w:hAnsi="Arial" w:cs="Arial"/>
          <w:color w:val="000000"/>
          <w:sz w:val="24"/>
          <w:szCs w:val="24"/>
        </w:rPr>
      </w:pPr>
      <w:r w:rsidRPr="00D71529">
        <w:rPr>
          <w:rFonts w:ascii="Arial" w:hAnsi="Arial" w:cs="Arial"/>
          <w:color w:val="000000"/>
          <w:sz w:val="24"/>
          <w:szCs w:val="24"/>
        </w:rPr>
        <w:t>6.4.Взаимодействие МФЦ с Администрацией осуществляется в соответствии соглашением о взаимодействии</w:t>
      </w:r>
      <w:r w:rsidR="000A1CAF">
        <w:rPr>
          <w:rFonts w:ascii="Arial" w:hAnsi="Arial" w:cs="Arial"/>
          <w:color w:val="000000"/>
          <w:sz w:val="24"/>
          <w:szCs w:val="24"/>
        </w:rPr>
        <w:t xml:space="preserve"> </w:t>
      </w:r>
      <w:r w:rsidRPr="00D71529">
        <w:rPr>
          <w:rFonts w:ascii="Arial" w:hAnsi="Arial" w:cs="Arial"/>
          <w:color w:val="000000"/>
          <w:sz w:val="24"/>
          <w:szCs w:val="24"/>
        </w:rPr>
        <w:t>между АУ КО «МФЦ» и Администрацией.</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color w:val="000000"/>
          <w:kern w:val="1"/>
          <w:sz w:val="24"/>
          <w:szCs w:val="24"/>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C35724" w:rsidRPr="00D71529" w:rsidRDefault="00C35724" w:rsidP="00C35724">
      <w:pPr>
        <w:tabs>
          <w:tab w:val="left" w:pos="709"/>
        </w:tabs>
        <w:spacing w:after="0" w:line="240" w:lineRule="auto"/>
        <w:ind w:firstLine="540"/>
        <w:jc w:val="both"/>
        <w:rPr>
          <w:rFonts w:ascii="Arial" w:hAnsi="Arial" w:cs="Arial"/>
          <w:bCs/>
          <w:color w:val="000000"/>
          <w:kern w:val="1"/>
          <w:sz w:val="24"/>
          <w:szCs w:val="24"/>
        </w:rPr>
      </w:pPr>
      <w:r w:rsidRPr="00D71529">
        <w:rPr>
          <w:rFonts w:ascii="Arial" w:hAnsi="Arial" w:cs="Arial"/>
          <w:bCs/>
          <w:color w:val="000000"/>
          <w:kern w:val="1"/>
          <w:sz w:val="24"/>
          <w:szCs w:val="24"/>
        </w:rPr>
        <w:t>6.6. При получении заявления</w:t>
      </w:r>
      <w:r w:rsidR="000A1CAF">
        <w:rPr>
          <w:rFonts w:ascii="Arial" w:hAnsi="Arial" w:cs="Arial"/>
          <w:bCs/>
          <w:color w:val="000000"/>
          <w:kern w:val="1"/>
          <w:sz w:val="24"/>
          <w:szCs w:val="24"/>
        </w:rPr>
        <w:t xml:space="preserve"> </w:t>
      </w:r>
      <w:r w:rsidRPr="00D71529">
        <w:rPr>
          <w:rFonts w:ascii="Arial" w:hAnsi="Arial" w:cs="Arial"/>
          <w:bCs/>
          <w:color w:val="000000"/>
          <w:kern w:val="1"/>
          <w:sz w:val="24"/>
          <w:szCs w:val="24"/>
        </w:rPr>
        <w:t>работник МФЦ</w:t>
      </w:r>
      <w:r w:rsidRPr="00D71529">
        <w:rPr>
          <w:rFonts w:ascii="Arial" w:hAnsi="Arial" w:cs="Arial"/>
          <w:color w:val="000000"/>
          <w:kern w:val="1"/>
          <w:sz w:val="24"/>
          <w:szCs w:val="24"/>
        </w:rPr>
        <w:t>:</w:t>
      </w:r>
      <w:r w:rsidR="000A1CAF">
        <w:rPr>
          <w:rFonts w:ascii="Arial" w:hAnsi="Arial" w:cs="Arial"/>
          <w:color w:val="000000"/>
          <w:kern w:val="1"/>
          <w:sz w:val="24"/>
          <w:szCs w:val="24"/>
        </w:rPr>
        <w:t xml:space="preserve"> </w:t>
      </w:r>
    </w:p>
    <w:p w:rsidR="00C35724" w:rsidRPr="00D71529" w:rsidRDefault="00C35724" w:rsidP="00C35724">
      <w:pPr>
        <w:tabs>
          <w:tab w:val="left" w:pos="709"/>
        </w:tabs>
        <w:spacing w:after="0" w:line="240" w:lineRule="auto"/>
        <w:ind w:firstLine="540"/>
        <w:jc w:val="both"/>
        <w:rPr>
          <w:rFonts w:ascii="Arial" w:hAnsi="Arial" w:cs="Arial"/>
          <w:bCs/>
          <w:color w:val="000000"/>
          <w:kern w:val="1"/>
          <w:sz w:val="24"/>
          <w:szCs w:val="24"/>
        </w:rPr>
      </w:pPr>
      <w:r w:rsidRPr="00D71529">
        <w:rPr>
          <w:rFonts w:ascii="Arial" w:hAnsi="Arial" w:cs="Arial"/>
          <w:bCs/>
          <w:color w:val="000000"/>
          <w:kern w:val="1"/>
          <w:sz w:val="24"/>
          <w:szCs w:val="24"/>
        </w:rPr>
        <w:t>а)</w:t>
      </w:r>
      <w:r w:rsidR="000A1CAF">
        <w:rPr>
          <w:rFonts w:ascii="Arial" w:hAnsi="Arial" w:cs="Arial"/>
          <w:bCs/>
          <w:color w:val="000000"/>
          <w:kern w:val="1"/>
          <w:sz w:val="24"/>
          <w:szCs w:val="24"/>
        </w:rPr>
        <w:t xml:space="preserve"> </w:t>
      </w:r>
      <w:r w:rsidRPr="00D71529">
        <w:rPr>
          <w:rFonts w:ascii="Arial" w:hAnsi="Arial" w:cs="Arial"/>
          <w:bCs/>
          <w:color w:val="000000"/>
          <w:kern w:val="1"/>
          <w:sz w:val="24"/>
          <w:szCs w:val="24"/>
        </w:rPr>
        <w:t>проверяет правильность оформления заявления.</w:t>
      </w:r>
      <w:r w:rsidR="000A1CAF">
        <w:rPr>
          <w:rFonts w:ascii="Arial" w:hAnsi="Arial" w:cs="Arial"/>
          <w:bCs/>
          <w:color w:val="000000"/>
          <w:kern w:val="1"/>
          <w:sz w:val="24"/>
          <w:szCs w:val="24"/>
        </w:rPr>
        <w:t xml:space="preserve"> </w:t>
      </w:r>
      <w:r w:rsidRPr="00D71529">
        <w:rPr>
          <w:rFonts w:ascii="Arial" w:hAnsi="Arial" w:cs="Arial"/>
          <w:bCs/>
          <w:color w:val="000000"/>
          <w:kern w:val="1"/>
          <w:sz w:val="24"/>
          <w:szCs w:val="24"/>
        </w:rPr>
        <w:t xml:space="preserve">В случае неправильного оформления заявления о предоставлении </w:t>
      </w:r>
      <w:r w:rsidRPr="00D71529">
        <w:rPr>
          <w:rFonts w:ascii="Arial" w:hAnsi="Arial" w:cs="Arial"/>
          <w:color w:val="000000"/>
          <w:kern w:val="1"/>
          <w:sz w:val="24"/>
          <w:szCs w:val="24"/>
        </w:rPr>
        <w:t>муниципальной услуги</w:t>
      </w:r>
      <w:r w:rsidRPr="00D71529">
        <w:rPr>
          <w:rFonts w:ascii="Arial" w:hAnsi="Arial" w:cs="Arial"/>
          <w:bCs/>
          <w:color w:val="000000"/>
          <w:kern w:val="1"/>
          <w:sz w:val="24"/>
          <w:szCs w:val="24"/>
        </w:rPr>
        <w:t>,</w:t>
      </w:r>
      <w:r w:rsidR="000A1CAF">
        <w:rPr>
          <w:rFonts w:ascii="Arial" w:hAnsi="Arial" w:cs="Arial"/>
          <w:bCs/>
          <w:color w:val="000000"/>
          <w:kern w:val="1"/>
          <w:sz w:val="24"/>
          <w:szCs w:val="24"/>
        </w:rPr>
        <w:t xml:space="preserve"> </w:t>
      </w:r>
      <w:r w:rsidRPr="00D71529">
        <w:rPr>
          <w:rFonts w:ascii="Arial" w:hAnsi="Arial" w:cs="Arial"/>
          <w:bCs/>
          <w:color w:val="000000"/>
          <w:kern w:val="1"/>
          <w:sz w:val="24"/>
          <w:szCs w:val="24"/>
        </w:rPr>
        <w:t>работник МФЦ оказывает помощь заявителю в оформлении заявления;</w:t>
      </w:r>
    </w:p>
    <w:p w:rsidR="00C35724" w:rsidRPr="00D71529" w:rsidRDefault="00C35724" w:rsidP="00C35724">
      <w:pPr>
        <w:tabs>
          <w:tab w:val="left" w:pos="-5160"/>
          <w:tab w:val="left" w:pos="709"/>
        </w:tabs>
        <w:spacing w:after="0" w:line="240" w:lineRule="auto"/>
        <w:ind w:firstLine="540"/>
        <w:jc w:val="both"/>
        <w:rPr>
          <w:rFonts w:ascii="Arial" w:hAnsi="Arial" w:cs="Arial"/>
          <w:bCs/>
          <w:color w:val="000000"/>
          <w:kern w:val="1"/>
          <w:sz w:val="24"/>
          <w:szCs w:val="24"/>
        </w:rPr>
      </w:pPr>
      <w:r w:rsidRPr="00D71529">
        <w:rPr>
          <w:rFonts w:ascii="Arial" w:hAnsi="Arial" w:cs="Arial"/>
          <w:bCs/>
          <w:color w:val="000000"/>
          <w:kern w:val="1"/>
          <w:sz w:val="24"/>
          <w:szCs w:val="24"/>
        </w:rPr>
        <w:t>б) сверяет подлинники и копии документов, верность которых не</w:t>
      </w:r>
      <w:r w:rsidRPr="00D71529">
        <w:rPr>
          <w:rFonts w:ascii="Arial" w:hAnsi="Arial" w:cs="Arial"/>
          <w:bCs/>
          <w:color w:val="FF0000"/>
          <w:kern w:val="1"/>
          <w:sz w:val="24"/>
          <w:szCs w:val="24"/>
        </w:rPr>
        <w:t xml:space="preserve"> </w:t>
      </w:r>
      <w:r w:rsidRPr="00D71529">
        <w:rPr>
          <w:rFonts w:ascii="Arial" w:hAnsi="Arial" w:cs="Arial"/>
          <w:bCs/>
          <w:color w:val="000000"/>
          <w:kern w:val="1"/>
          <w:sz w:val="24"/>
          <w:szCs w:val="24"/>
        </w:rPr>
        <w:t>засвидетельствована в установленном законом порядке, если документы представлены заявителем лично;</w:t>
      </w:r>
    </w:p>
    <w:p w:rsidR="00C35724" w:rsidRPr="00D71529" w:rsidRDefault="00C35724" w:rsidP="00C35724">
      <w:pPr>
        <w:tabs>
          <w:tab w:val="left" w:pos="-5160"/>
          <w:tab w:val="left" w:pos="709"/>
        </w:tabs>
        <w:spacing w:after="0" w:line="240" w:lineRule="auto"/>
        <w:ind w:firstLine="540"/>
        <w:jc w:val="both"/>
        <w:rPr>
          <w:rFonts w:ascii="Arial" w:hAnsi="Arial" w:cs="Arial"/>
          <w:bCs/>
          <w:color w:val="000000"/>
          <w:kern w:val="1"/>
          <w:sz w:val="24"/>
          <w:szCs w:val="24"/>
        </w:rPr>
      </w:pPr>
      <w:r w:rsidRPr="00D71529">
        <w:rPr>
          <w:rFonts w:ascii="Arial" w:hAnsi="Arial" w:cs="Arial"/>
          <w:bCs/>
          <w:color w:val="000000"/>
          <w:kern w:val="1"/>
          <w:sz w:val="24"/>
          <w:szCs w:val="24"/>
        </w:rPr>
        <w:t>в)</w:t>
      </w:r>
      <w:r w:rsidR="000A1CAF">
        <w:rPr>
          <w:rFonts w:ascii="Arial" w:hAnsi="Arial" w:cs="Arial"/>
          <w:bCs/>
          <w:color w:val="000000"/>
          <w:kern w:val="1"/>
          <w:sz w:val="24"/>
          <w:szCs w:val="24"/>
        </w:rPr>
        <w:t xml:space="preserve"> </w:t>
      </w:r>
      <w:r w:rsidRPr="00D71529">
        <w:rPr>
          <w:rFonts w:ascii="Arial" w:hAnsi="Arial" w:cs="Arial"/>
          <w:bCs/>
          <w:color w:val="000000"/>
          <w:kern w:val="1"/>
          <w:sz w:val="24"/>
          <w:szCs w:val="24"/>
        </w:rPr>
        <w:t xml:space="preserve">заполняет расписку о приеме (регистрации) заявления заявителя с указанием перечня принятых документов и срока предоставления </w:t>
      </w:r>
      <w:r w:rsidRPr="00D71529">
        <w:rPr>
          <w:rFonts w:ascii="Arial" w:hAnsi="Arial" w:cs="Arial"/>
          <w:color w:val="000000"/>
          <w:kern w:val="1"/>
          <w:sz w:val="24"/>
          <w:szCs w:val="24"/>
        </w:rPr>
        <w:t>муниципальной услуги</w:t>
      </w:r>
      <w:r w:rsidRPr="00D71529">
        <w:rPr>
          <w:rFonts w:ascii="Arial" w:hAnsi="Arial" w:cs="Arial"/>
          <w:bCs/>
          <w:color w:val="000000"/>
          <w:kern w:val="1"/>
          <w:sz w:val="24"/>
          <w:szCs w:val="24"/>
        </w:rPr>
        <w:t xml:space="preserve">; </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bCs/>
          <w:color w:val="000000"/>
          <w:kern w:val="1"/>
          <w:sz w:val="24"/>
          <w:szCs w:val="24"/>
        </w:rPr>
        <w:t>г) вносит запись о приеме заявления и прилагаемых документов</w:t>
      </w:r>
      <w:r w:rsidR="000A1CAF">
        <w:rPr>
          <w:rFonts w:ascii="Arial" w:hAnsi="Arial" w:cs="Arial"/>
          <w:bCs/>
          <w:color w:val="000000"/>
          <w:kern w:val="1"/>
          <w:sz w:val="24"/>
          <w:szCs w:val="24"/>
        </w:rPr>
        <w:t xml:space="preserve"> </w:t>
      </w:r>
      <w:r w:rsidRPr="00D71529">
        <w:rPr>
          <w:rFonts w:ascii="Arial" w:hAnsi="Arial" w:cs="Arial"/>
          <w:bCs/>
          <w:color w:val="000000"/>
          <w:kern w:val="1"/>
          <w:sz w:val="24"/>
          <w:szCs w:val="24"/>
        </w:rPr>
        <w:t>в</w:t>
      </w:r>
      <w:r w:rsidR="000A1CAF">
        <w:rPr>
          <w:rFonts w:ascii="Arial" w:hAnsi="Arial" w:cs="Arial"/>
          <w:color w:val="000000"/>
          <w:kern w:val="1"/>
          <w:sz w:val="24"/>
          <w:szCs w:val="24"/>
        </w:rPr>
        <w:t xml:space="preserve"> </w:t>
      </w:r>
      <w:r w:rsidRPr="00D71529">
        <w:rPr>
          <w:rFonts w:ascii="Arial" w:hAnsi="Arial" w:cs="Arial"/>
          <w:color w:val="000000"/>
          <w:kern w:val="1"/>
          <w:sz w:val="24"/>
          <w:szCs w:val="24"/>
        </w:rPr>
        <w:t>Региональную автоматизированную информационную</w:t>
      </w:r>
      <w:r w:rsidR="000A1CAF">
        <w:rPr>
          <w:rFonts w:ascii="Arial" w:hAnsi="Arial" w:cs="Arial"/>
          <w:color w:val="000000"/>
          <w:kern w:val="1"/>
          <w:sz w:val="24"/>
          <w:szCs w:val="24"/>
        </w:rPr>
        <w:t xml:space="preserve"> </w:t>
      </w:r>
      <w:r w:rsidRPr="00D71529">
        <w:rPr>
          <w:rFonts w:ascii="Arial" w:hAnsi="Arial" w:cs="Arial"/>
          <w:color w:val="000000"/>
          <w:kern w:val="1"/>
          <w:sz w:val="24"/>
          <w:szCs w:val="24"/>
        </w:rPr>
        <w:t>систему</w:t>
      </w:r>
      <w:r w:rsidR="000A1CAF">
        <w:rPr>
          <w:rFonts w:ascii="Arial" w:hAnsi="Arial" w:cs="Arial"/>
          <w:color w:val="000000"/>
          <w:kern w:val="1"/>
          <w:sz w:val="24"/>
          <w:szCs w:val="24"/>
        </w:rPr>
        <w:t xml:space="preserve"> </w:t>
      </w:r>
      <w:r w:rsidRPr="00D71529">
        <w:rPr>
          <w:rFonts w:ascii="Arial" w:hAnsi="Arial" w:cs="Arial"/>
          <w:color w:val="000000"/>
          <w:kern w:val="1"/>
          <w:sz w:val="24"/>
          <w:szCs w:val="24"/>
        </w:rPr>
        <w:t>поддержки деятельности многофункциональных центров предоставления государственных и муниципальных услуг Курской области.</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color w:val="000000"/>
          <w:kern w:val="1"/>
          <w:sz w:val="24"/>
          <w:szCs w:val="24"/>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color w:val="000000"/>
          <w:kern w:val="1"/>
          <w:sz w:val="24"/>
          <w:szCs w:val="24"/>
        </w:rPr>
        <w:t xml:space="preserve">6.8. Результат муниципальной услуги в МФЦ не выдается. </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color w:val="000000"/>
          <w:kern w:val="1"/>
          <w:sz w:val="24"/>
          <w:szCs w:val="24"/>
        </w:rPr>
        <w:t>6.9. Критерием принятия решения является обращение заявителя за получением</w:t>
      </w:r>
      <w:r w:rsidR="000A1CAF">
        <w:rPr>
          <w:rFonts w:ascii="Arial" w:hAnsi="Arial" w:cs="Arial"/>
          <w:color w:val="000000"/>
          <w:kern w:val="1"/>
          <w:sz w:val="24"/>
          <w:szCs w:val="24"/>
        </w:rPr>
        <w:t xml:space="preserve"> </w:t>
      </w:r>
      <w:r w:rsidRPr="00D71529">
        <w:rPr>
          <w:rFonts w:ascii="Arial" w:hAnsi="Arial" w:cs="Arial"/>
          <w:color w:val="000000"/>
          <w:kern w:val="1"/>
          <w:sz w:val="24"/>
          <w:szCs w:val="24"/>
        </w:rPr>
        <w:t>муниципальной услуги в МФЦ.</w:t>
      </w:r>
    </w:p>
    <w:p w:rsidR="00C35724" w:rsidRPr="00D71529" w:rsidRDefault="00C35724" w:rsidP="00C35724">
      <w:pPr>
        <w:tabs>
          <w:tab w:val="left" w:pos="709"/>
        </w:tabs>
        <w:spacing w:after="0" w:line="240" w:lineRule="auto"/>
        <w:ind w:firstLine="540"/>
        <w:jc w:val="both"/>
        <w:rPr>
          <w:rFonts w:ascii="Arial" w:eastAsia="Batang" w:hAnsi="Arial" w:cs="Arial"/>
          <w:color w:val="000000"/>
          <w:kern w:val="1"/>
          <w:sz w:val="24"/>
          <w:szCs w:val="24"/>
        </w:rPr>
      </w:pPr>
      <w:r w:rsidRPr="00D71529">
        <w:rPr>
          <w:rFonts w:ascii="Arial" w:hAnsi="Arial" w:cs="Arial"/>
          <w:bCs/>
          <w:color w:val="000000"/>
          <w:kern w:val="1"/>
          <w:sz w:val="24"/>
          <w:szCs w:val="24"/>
        </w:rPr>
        <w:t>6.10. Результатом административной процедуры является</w:t>
      </w:r>
      <w:r w:rsidR="000A1CAF">
        <w:rPr>
          <w:rFonts w:ascii="Arial" w:hAnsi="Arial" w:cs="Arial"/>
          <w:bCs/>
          <w:color w:val="000000"/>
          <w:kern w:val="1"/>
          <w:sz w:val="24"/>
          <w:szCs w:val="24"/>
        </w:rPr>
        <w:t xml:space="preserve"> </w:t>
      </w:r>
      <w:r w:rsidRPr="00D71529">
        <w:rPr>
          <w:rFonts w:ascii="Arial" w:eastAsia="Batang" w:hAnsi="Arial" w:cs="Arial"/>
          <w:color w:val="000000"/>
          <w:kern w:val="1"/>
          <w:sz w:val="24"/>
          <w:szCs w:val="24"/>
        </w:rPr>
        <w:t>передача</w:t>
      </w:r>
      <w:r w:rsidR="000A1CAF">
        <w:rPr>
          <w:rFonts w:ascii="Arial" w:eastAsia="Batang" w:hAnsi="Arial" w:cs="Arial"/>
          <w:color w:val="000000"/>
          <w:kern w:val="1"/>
          <w:sz w:val="24"/>
          <w:szCs w:val="24"/>
        </w:rPr>
        <w:t xml:space="preserve"> </w:t>
      </w:r>
      <w:r w:rsidRPr="00D71529">
        <w:rPr>
          <w:rFonts w:ascii="Arial" w:eastAsia="Batang" w:hAnsi="Arial" w:cs="Arial"/>
          <w:color w:val="000000"/>
          <w:kern w:val="1"/>
          <w:sz w:val="24"/>
          <w:szCs w:val="24"/>
        </w:rPr>
        <w:t xml:space="preserve">заявления и документов, из МФЦ в Администрацию. </w:t>
      </w:r>
    </w:p>
    <w:p w:rsidR="00C35724" w:rsidRPr="00D71529" w:rsidRDefault="00C35724" w:rsidP="00C35724">
      <w:pPr>
        <w:tabs>
          <w:tab w:val="left" w:pos="709"/>
        </w:tabs>
        <w:spacing w:after="0" w:line="240" w:lineRule="auto"/>
        <w:ind w:firstLine="540"/>
        <w:jc w:val="both"/>
        <w:rPr>
          <w:rFonts w:ascii="Arial" w:hAnsi="Arial" w:cs="Arial"/>
          <w:color w:val="000000"/>
          <w:kern w:val="1"/>
          <w:sz w:val="24"/>
          <w:szCs w:val="24"/>
        </w:rPr>
      </w:pPr>
      <w:r w:rsidRPr="00D71529">
        <w:rPr>
          <w:rFonts w:ascii="Arial" w:hAnsi="Arial" w:cs="Arial"/>
          <w:color w:val="000000"/>
          <w:kern w:val="1"/>
          <w:sz w:val="24"/>
          <w:szCs w:val="24"/>
        </w:rPr>
        <w:t>6.11. Способ фиксации результата выполнения административной процедуры - отметка в передаточной ведомости</w:t>
      </w:r>
      <w:r w:rsidR="000A1CAF">
        <w:rPr>
          <w:rFonts w:ascii="Arial" w:hAnsi="Arial" w:cs="Arial"/>
          <w:color w:val="000000"/>
          <w:kern w:val="1"/>
          <w:sz w:val="24"/>
          <w:szCs w:val="24"/>
        </w:rPr>
        <w:t xml:space="preserve"> </w:t>
      </w:r>
      <w:r w:rsidRPr="00D71529">
        <w:rPr>
          <w:rFonts w:ascii="Arial" w:hAnsi="Arial" w:cs="Arial"/>
          <w:color w:val="000000"/>
          <w:kern w:val="1"/>
          <w:sz w:val="24"/>
          <w:szCs w:val="24"/>
        </w:rPr>
        <w:t>о передаче документов из МФЦ в Администрацию.</w:t>
      </w: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C35724" w:rsidP="00C35724">
      <w:pPr>
        <w:spacing w:after="0" w:line="240" w:lineRule="auto"/>
        <w:ind w:left="4956"/>
        <w:jc w:val="right"/>
        <w:rPr>
          <w:rFonts w:ascii="Arial" w:hAnsi="Arial" w:cs="Arial"/>
          <w:sz w:val="24"/>
          <w:szCs w:val="24"/>
        </w:rPr>
      </w:pPr>
    </w:p>
    <w:p w:rsidR="00C35724" w:rsidRPr="00D71529" w:rsidRDefault="00414F01" w:rsidP="00C35724">
      <w:pPr>
        <w:spacing w:after="0" w:line="240" w:lineRule="auto"/>
        <w:ind w:left="4956"/>
        <w:jc w:val="right"/>
        <w:rPr>
          <w:rFonts w:ascii="Arial" w:hAnsi="Arial" w:cs="Arial"/>
          <w:sz w:val="24"/>
          <w:szCs w:val="24"/>
        </w:rPr>
      </w:pPr>
      <w:r w:rsidRPr="00D71529">
        <w:rPr>
          <w:rFonts w:ascii="Arial" w:hAnsi="Arial" w:cs="Arial"/>
          <w:sz w:val="24"/>
          <w:szCs w:val="24"/>
          <w:lang w:val="x-none"/>
        </w:rPr>
        <w:lastRenderedPageBreak/>
        <w:t>Приложение</w:t>
      </w:r>
      <w:r w:rsidRPr="00D71529">
        <w:rPr>
          <w:rFonts w:ascii="Arial" w:hAnsi="Arial" w:cs="Arial"/>
          <w:sz w:val="24"/>
          <w:szCs w:val="24"/>
        </w:rPr>
        <w:t xml:space="preserve"> № 1</w:t>
      </w:r>
    </w:p>
    <w:p w:rsidR="00C35724" w:rsidRPr="00D71529" w:rsidRDefault="00C35724" w:rsidP="00C35724">
      <w:pPr>
        <w:spacing w:after="0" w:line="240" w:lineRule="auto"/>
        <w:ind w:left="4956"/>
        <w:jc w:val="right"/>
        <w:rPr>
          <w:rFonts w:ascii="Arial" w:hAnsi="Arial" w:cs="Arial"/>
          <w:bCs/>
          <w:sz w:val="24"/>
          <w:szCs w:val="24"/>
        </w:rPr>
      </w:pPr>
      <w:r w:rsidRPr="00D71529">
        <w:rPr>
          <w:rFonts w:ascii="Arial" w:hAnsi="Arial" w:cs="Arial"/>
          <w:sz w:val="24"/>
          <w:szCs w:val="24"/>
        </w:rPr>
        <w:t>к Административному регламенту предоставления муниципальной услуги</w:t>
      </w:r>
      <w:r w:rsidRPr="00D71529">
        <w:rPr>
          <w:rFonts w:ascii="Arial" w:hAnsi="Arial" w:cs="Arial"/>
          <w:bCs/>
          <w:sz w:val="24"/>
          <w:szCs w:val="24"/>
        </w:rPr>
        <w:t xml:space="preserve"> «Заключение соглашения об установлении сервитута в отношении земельного участка, находящегося в муниципальной собственности»</w:t>
      </w:r>
    </w:p>
    <w:p w:rsidR="00C35724" w:rsidRPr="00D71529" w:rsidRDefault="00C35724" w:rsidP="00C35724">
      <w:pPr>
        <w:spacing w:after="0" w:line="240" w:lineRule="auto"/>
        <w:jc w:val="both"/>
        <w:rPr>
          <w:rFonts w:ascii="Arial" w:hAnsi="Arial" w:cs="Arial"/>
          <w:sz w:val="24"/>
          <w:szCs w:val="24"/>
        </w:rPr>
      </w:pPr>
    </w:p>
    <w:tbl>
      <w:tblPr>
        <w:tblW w:w="0" w:type="auto"/>
        <w:tblInd w:w="-39" w:type="dxa"/>
        <w:tblLayout w:type="fixed"/>
        <w:tblLook w:val="0000" w:firstRow="0" w:lastRow="0" w:firstColumn="0" w:lastColumn="0" w:noHBand="0" w:noVBand="0"/>
      </w:tblPr>
      <w:tblGrid>
        <w:gridCol w:w="272"/>
        <w:gridCol w:w="288"/>
        <w:gridCol w:w="415"/>
        <w:gridCol w:w="281"/>
        <w:gridCol w:w="18"/>
        <w:gridCol w:w="284"/>
        <w:gridCol w:w="1700"/>
        <w:gridCol w:w="262"/>
        <w:gridCol w:w="567"/>
        <w:gridCol w:w="709"/>
        <w:gridCol w:w="243"/>
        <w:gridCol w:w="23"/>
        <w:gridCol w:w="459"/>
        <w:gridCol w:w="553"/>
        <w:gridCol w:w="3561"/>
        <w:gridCol w:w="141"/>
        <w:gridCol w:w="236"/>
      </w:tblGrid>
      <w:tr w:rsidR="00C35724" w:rsidRPr="00D71529" w:rsidTr="000A1CAF">
        <w:tc>
          <w:tcPr>
            <w:tcW w:w="9776" w:type="dxa"/>
            <w:gridSpan w:val="16"/>
          </w:tcPr>
          <w:p w:rsidR="00C35724" w:rsidRPr="00D71529" w:rsidRDefault="00C35724" w:rsidP="000A1CAF">
            <w:pPr>
              <w:snapToGrid w:val="0"/>
              <w:spacing w:after="0" w:line="240" w:lineRule="auto"/>
              <w:jc w:val="right"/>
              <w:rPr>
                <w:rFonts w:ascii="Arial" w:hAnsi="Arial" w:cs="Arial"/>
                <w:bCs/>
                <w:sz w:val="24"/>
                <w:szCs w:val="24"/>
              </w:rPr>
            </w:pPr>
            <w:r w:rsidRPr="00D71529">
              <w:rPr>
                <w:rFonts w:ascii="Arial" w:hAnsi="Arial" w:cs="Arial"/>
                <w:bCs/>
                <w:sz w:val="24"/>
                <w:szCs w:val="24"/>
              </w:rPr>
              <w:t>Главе администрации</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right"/>
              <w:rPr>
                <w:rFonts w:ascii="Arial" w:hAnsi="Arial" w:cs="Arial"/>
                <w:bCs/>
                <w:sz w:val="24"/>
                <w:szCs w:val="24"/>
              </w:rPr>
            </w:pPr>
            <w:proofErr w:type="spellStart"/>
            <w:r w:rsidRPr="00D71529">
              <w:rPr>
                <w:rFonts w:ascii="Arial" w:hAnsi="Arial" w:cs="Arial"/>
                <w:bCs/>
                <w:sz w:val="24"/>
                <w:szCs w:val="24"/>
              </w:rPr>
              <w:t>Краснополянского</w:t>
            </w:r>
            <w:proofErr w:type="spellEnd"/>
            <w:r w:rsidRPr="00D71529">
              <w:rPr>
                <w:rFonts w:ascii="Arial" w:hAnsi="Arial" w:cs="Arial"/>
                <w:bCs/>
                <w:sz w:val="24"/>
                <w:szCs w:val="24"/>
              </w:rPr>
              <w:t xml:space="preserve"> сельсовета</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right"/>
              <w:rPr>
                <w:rFonts w:ascii="Arial" w:hAnsi="Arial" w:cs="Arial"/>
                <w:bCs/>
                <w:sz w:val="24"/>
                <w:szCs w:val="24"/>
              </w:rPr>
            </w:pPr>
            <w:proofErr w:type="spellStart"/>
            <w:r w:rsidRPr="00D71529">
              <w:rPr>
                <w:rFonts w:ascii="Arial" w:hAnsi="Arial" w:cs="Arial"/>
                <w:bCs/>
                <w:sz w:val="24"/>
                <w:szCs w:val="24"/>
              </w:rPr>
              <w:t>Черемисиновского</w:t>
            </w:r>
            <w:proofErr w:type="spellEnd"/>
            <w:r w:rsidRPr="00D71529">
              <w:rPr>
                <w:rFonts w:ascii="Arial" w:hAnsi="Arial" w:cs="Arial"/>
                <w:bCs/>
                <w:sz w:val="24"/>
                <w:szCs w:val="24"/>
              </w:rPr>
              <w:t xml:space="preserve"> района</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59" w:type="dxa"/>
          </w:tcPr>
          <w:p w:rsidR="00C35724" w:rsidRPr="00D71529" w:rsidRDefault="00C35724" w:rsidP="000A1CAF">
            <w:pPr>
              <w:snapToGrid w:val="0"/>
              <w:spacing w:after="0" w:line="240" w:lineRule="auto"/>
              <w:ind w:left="-74"/>
              <w:rPr>
                <w:rFonts w:ascii="Arial" w:hAnsi="Arial" w:cs="Arial"/>
                <w:sz w:val="24"/>
                <w:szCs w:val="24"/>
              </w:rPr>
            </w:pPr>
            <w:r w:rsidRPr="00D71529">
              <w:rPr>
                <w:rFonts w:ascii="Arial" w:hAnsi="Arial" w:cs="Arial"/>
                <w:sz w:val="24"/>
                <w:szCs w:val="24"/>
              </w:rPr>
              <w:t>от</w:t>
            </w:r>
          </w:p>
        </w:tc>
        <w:tc>
          <w:tcPr>
            <w:tcW w:w="4255" w:type="dxa"/>
            <w:gridSpan w:val="3"/>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Borders>
              <w:bottom w:val="single" w:sz="4" w:space="0" w:color="000000"/>
            </w:tcBorders>
          </w:tcPr>
          <w:p w:rsidR="00C35724" w:rsidRPr="00D71529" w:rsidRDefault="00C35724" w:rsidP="000A1CAF">
            <w:pPr>
              <w:snapToGrid w:val="0"/>
              <w:spacing w:after="0" w:line="240" w:lineRule="auto"/>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Borders>
              <w:bottom w:val="single" w:sz="4" w:space="0" w:color="000000"/>
            </w:tcBorders>
          </w:tcPr>
          <w:p w:rsidR="00C35724" w:rsidRPr="00D71529" w:rsidRDefault="00C35724" w:rsidP="000A1CAF">
            <w:pPr>
              <w:snapToGrid w:val="0"/>
              <w:spacing w:after="0" w:line="240" w:lineRule="auto"/>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rPr>
          <w:trHeight w:val="211"/>
        </w:trPr>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Pr>
          <w:p w:rsidR="00C35724" w:rsidRPr="00D71529" w:rsidRDefault="00C35724" w:rsidP="000A1CAF">
            <w:pPr>
              <w:snapToGrid w:val="0"/>
              <w:spacing w:after="0" w:line="240" w:lineRule="auto"/>
              <w:jc w:val="right"/>
              <w:rPr>
                <w:rFonts w:ascii="Arial" w:hAnsi="Arial" w:cs="Arial"/>
                <w:sz w:val="24"/>
                <w:szCs w:val="24"/>
              </w:rPr>
            </w:pPr>
            <w:r w:rsidRPr="00D71529">
              <w:rPr>
                <w:rFonts w:ascii="Arial" w:hAnsi="Arial" w:cs="Arial"/>
                <w:sz w:val="24"/>
                <w:szCs w:val="24"/>
              </w:rPr>
              <w:t>(адрес, телефон (факс), электронная почта и</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Pr>
          <w:p w:rsidR="00C35724" w:rsidRPr="00D71529" w:rsidRDefault="00C35724" w:rsidP="000A1CAF">
            <w:pPr>
              <w:snapToGrid w:val="0"/>
              <w:spacing w:after="0" w:line="240" w:lineRule="auto"/>
              <w:jc w:val="right"/>
              <w:rPr>
                <w:rFonts w:ascii="Arial" w:hAnsi="Arial" w:cs="Arial"/>
                <w:sz w:val="24"/>
                <w:szCs w:val="24"/>
              </w:rPr>
            </w:pPr>
            <w:r w:rsidRPr="00D71529">
              <w:rPr>
                <w:rFonts w:ascii="Arial" w:hAnsi="Arial" w:cs="Arial"/>
                <w:sz w:val="24"/>
                <w:szCs w:val="24"/>
              </w:rPr>
              <w:t>иные реквизиты, позволяющие осуществлять</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062" w:type="dxa"/>
            <w:gridSpan w:val="12"/>
          </w:tcPr>
          <w:p w:rsidR="00C35724" w:rsidRPr="00D71529" w:rsidRDefault="00C35724" w:rsidP="000A1CAF">
            <w:pPr>
              <w:snapToGrid w:val="0"/>
              <w:spacing w:after="0" w:line="240" w:lineRule="auto"/>
              <w:jc w:val="both"/>
              <w:rPr>
                <w:rFonts w:ascii="Arial" w:hAnsi="Arial" w:cs="Arial"/>
                <w:sz w:val="24"/>
                <w:szCs w:val="24"/>
              </w:rPr>
            </w:pPr>
          </w:p>
        </w:tc>
        <w:tc>
          <w:tcPr>
            <w:tcW w:w="4714" w:type="dxa"/>
            <w:gridSpan w:val="4"/>
          </w:tcPr>
          <w:p w:rsidR="00C35724" w:rsidRPr="00D71529" w:rsidRDefault="00C35724" w:rsidP="000A1CAF">
            <w:pPr>
              <w:snapToGrid w:val="0"/>
              <w:spacing w:after="0" w:line="240" w:lineRule="auto"/>
              <w:jc w:val="right"/>
              <w:rPr>
                <w:rFonts w:ascii="Arial" w:hAnsi="Arial" w:cs="Arial"/>
                <w:sz w:val="24"/>
                <w:szCs w:val="24"/>
              </w:rPr>
            </w:pPr>
            <w:r w:rsidRPr="00D71529">
              <w:rPr>
                <w:rFonts w:ascii="Arial" w:hAnsi="Arial" w:cs="Arial"/>
                <w:sz w:val="24"/>
                <w:szCs w:val="24"/>
              </w:rPr>
              <w:t>взаимодействие с заявителем)</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414F01" w:rsidRDefault="00414F01" w:rsidP="000A1CAF">
            <w:pPr>
              <w:snapToGrid w:val="0"/>
              <w:spacing w:after="0" w:line="240" w:lineRule="auto"/>
              <w:jc w:val="center"/>
              <w:rPr>
                <w:rFonts w:ascii="Arial" w:hAnsi="Arial" w:cs="Arial"/>
                <w:b/>
                <w:bCs/>
                <w:sz w:val="32"/>
                <w:szCs w:val="32"/>
              </w:rPr>
            </w:pPr>
            <w:r w:rsidRPr="00414F01">
              <w:rPr>
                <w:rFonts w:ascii="Arial" w:hAnsi="Arial" w:cs="Arial"/>
                <w:b/>
                <w:bCs/>
                <w:sz w:val="32"/>
                <w:szCs w:val="32"/>
              </w:rPr>
              <w:t>Заявление</w:t>
            </w:r>
          </w:p>
          <w:p w:rsidR="00C35724" w:rsidRPr="00414F01" w:rsidRDefault="00C35724" w:rsidP="000A1CAF">
            <w:pPr>
              <w:spacing w:after="0" w:line="240" w:lineRule="auto"/>
              <w:jc w:val="center"/>
              <w:rPr>
                <w:rFonts w:ascii="Arial" w:hAnsi="Arial" w:cs="Arial"/>
                <w:b/>
                <w:bCs/>
                <w:sz w:val="32"/>
                <w:szCs w:val="32"/>
              </w:rPr>
            </w:pPr>
            <w:r w:rsidRPr="00414F01">
              <w:rPr>
                <w:rFonts w:ascii="Arial" w:hAnsi="Arial" w:cs="Arial"/>
                <w:b/>
                <w:bCs/>
                <w:sz w:val="32"/>
                <w:szCs w:val="32"/>
              </w:rPr>
              <w:t>о заключении соглашения об установлении сервитута</w:t>
            </w:r>
          </w:p>
          <w:p w:rsidR="00C35724" w:rsidRPr="00D71529" w:rsidRDefault="00C35724" w:rsidP="000A1CAF">
            <w:pPr>
              <w:spacing w:after="0" w:line="240" w:lineRule="auto"/>
              <w:jc w:val="center"/>
              <w:rPr>
                <w:rFonts w:ascii="Arial" w:hAnsi="Arial" w:cs="Arial"/>
                <w:b/>
                <w:bCs/>
                <w:sz w:val="24"/>
                <w:szCs w:val="24"/>
              </w:rPr>
            </w:pPr>
            <w:r w:rsidRPr="00414F01">
              <w:rPr>
                <w:rFonts w:ascii="Arial" w:hAnsi="Arial" w:cs="Arial"/>
                <w:b/>
                <w:bCs/>
                <w:sz w:val="32"/>
                <w:szCs w:val="32"/>
              </w:rPr>
              <w:t>(для физических лиц)</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Прошу заключить соглашение об установлении сервитута в отношении земельного участка с кадастровым номером</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35" w:type="dxa"/>
            <w:gridSpan w:val="1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88"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76" w:type="dxa"/>
            <w:gridSpan w:val="16"/>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(кадастровый номер земельного участка)</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расположенного по адресу:</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(адрес земельного участка)</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Прошу установить сервитут:</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16" w:type="dxa"/>
            <w:gridSpan w:val="14"/>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весь земельный участок;</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16" w:type="dxa"/>
            <w:gridSpan w:val="14"/>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часть земельного участка на срок до 3 (трех) лет, без осуществления</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государственного кадастрового учета и без государственной регистрации ограничения (обременения);</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16" w:type="dxa"/>
            <w:gridSpan w:val="14"/>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часть земельного участка в соответствии со схемой границ сервитута</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на кадастровом плане территории, для последующего государственного кадастрового учета и государственной регистрации сведения о части земельного участка;</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16" w:type="dxa"/>
            <w:gridSpan w:val="14"/>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часть земельного участка в соответствии с уведомлением / письмом</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xml:space="preserve">с предложением, в отношении которой осуществлен государственный кадастровый </w:t>
            </w:r>
            <w:r w:rsidRPr="00D71529">
              <w:rPr>
                <w:rFonts w:ascii="Arial" w:hAnsi="Arial" w:cs="Arial"/>
                <w:sz w:val="24"/>
                <w:szCs w:val="24"/>
              </w:rPr>
              <w:lastRenderedPageBreak/>
              <w:t>учет.</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lastRenderedPageBreak/>
              <w:t xml:space="preserve">Учетный номер части земельного участка, применительно к которой устанавливается сервитут, (за исключением случая установления сервитута, предусмотренного </w:t>
            </w:r>
            <w:hyperlink r:id="rId12" w:history="1">
              <w:r w:rsidRPr="00AA57CC">
                <w:rPr>
                  <w:rStyle w:val="a3"/>
                  <w:rFonts w:ascii="Arial" w:hAnsi="Arial" w:cs="Arial"/>
                  <w:color w:val="000000" w:themeColor="text1"/>
                  <w:sz w:val="24"/>
                  <w:szCs w:val="24"/>
                  <w:u w:val="none"/>
                </w:rPr>
                <w:t>пунктом 4 ст. 39.25</w:t>
              </w:r>
            </w:hyperlink>
            <w:r w:rsidRPr="00AA57CC">
              <w:rPr>
                <w:rFonts w:ascii="Arial" w:hAnsi="Arial" w:cs="Arial"/>
                <w:color w:val="000000" w:themeColor="text1"/>
                <w:sz w:val="24"/>
                <w:szCs w:val="24"/>
              </w:rPr>
              <w:t xml:space="preserve"> </w:t>
            </w:r>
            <w:r w:rsidRPr="00D71529">
              <w:rPr>
                <w:rFonts w:ascii="Arial" w:hAnsi="Arial" w:cs="Arial"/>
                <w:sz w:val="24"/>
                <w:szCs w:val="24"/>
              </w:rPr>
              <w:t>ЗК РФ)</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35" w:type="dxa"/>
            <w:gridSpan w:val="1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88"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1558" w:type="dxa"/>
            <w:gridSpan w:val="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для целей</w:t>
            </w:r>
          </w:p>
        </w:tc>
        <w:tc>
          <w:tcPr>
            <w:tcW w:w="8077" w:type="dxa"/>
            <w:gridSpan w:val="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88"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вид права земельного участка (другой недвижимости) заявителя</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35" w:type="dxa"/>
            <w:gridSpan w:val="1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88"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3258" w:type="dxa"/>
            <w:gridSpan w:val="7"/>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с кадастровым номером</w:t>
            </w:r>
          </w:p>
        </w:tc>
        <w:tc>
          <w:tcPr>
            <w:tcW w:w="6518" w:type="dxa"/>
            <w:gridSpan w:val="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258" w:type="dxa"/>
            <w:gridSpan w:val="7"/>
          </w:tcPr>
          <w:p w:rsidR="00C35724" w:rsidRPr="00D71529" w:rsidRDefault="00C35724" w:rsidP="000A1CAF">
            <w:pPr>
              <w:snapToGrid w:val="0"/>
              <w:spacing w:after="0" w:line="240" w:lineRule="auto"/>
              <w:jc w:val="both"/>
              <w:rPr>
                <w:rFonts w:ascii="Arial" w:hAnsi="Arial" w:cs="Arial"/>
                <w:sz w:val="24"/>
                <w:szCs w:val="24"/>
              </w:rPr>
            </w:pPr>
          </w:p>
        </w:tc>
        <w:tc>
          <w:tcPr>
            <w:tcW w:w="6518" w:type="dxa"/>
            <w:gridSpan w:val="9"/>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(кадастровый номер земельного участка, другой недвижимости)</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1274" w:type="dxa"/>
            <w:gridSpan w:val="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на срок</w:t>
            </w:r>
          </w:p>
        </w:tc>
        <w:tc>
          <w:tcPr>
            <w:tcW w:w="3765" w:type="dxa"/>
            <w:gridSpan w:val="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737" w:type="dxa"/>
            <w:gridSpan w:val="5"/>
          </w:tcPr>
          <w:p w:rsidR="00C35724" w:rsidRPr="00D71529" w:rsidRDefault="00C35724" w:rsidP="000A1CAF">
            <w:pPr>
              <w:snapToGrid w:val="0"/>
              <w:spacing w:after="0" w:line="240" w:lineRule="auto"/>
              <w:jc w:val="both"/>
              <w:rPr>
                <w:rFonts w:ascii="Arial" w:hAnsi="Arial" w:cs="Arial"/>
                <w:sz w:val="24"/>
                <w:szCs w:val="24"/>
              </w:rPr>
            </w:pPr>
          </w:p>
        </w:tc>
        <w:tc>
          <w:tcPr>
            <w:tcW w:w="147"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 xml:space="preserve">Мне разъяснено, что в соответствии с </w:t>
            </w:r>
            <w:hyperlink r:id="rId13" w:history="1">
              <w:r w:rsidRPr="00AA57CC">
                <w:rPr>
                  <w:rStyle w:val="a3"/>
                  <w:rFonts w:ascii="Arial" w:hAnsi="Arial" w:cs="Arial"/>
                  <w:color w:val="000000" w:themeColor="text1"/>
                  <w:sz w:val="24"/>
                  <w:szCs w:val="24"/>
                  <w:u w:val="none"/>
                </w:rPr>
                <w:t>Федеральным законом</w:t>
              </w:r>
            </w:hyperlink>
            <w:r w:rsidRPr="00D71529">
              <w:rPr>
                <w:rFonts w:ascii="Arial" w:hAnsi="Arial" w:cs="Arial"/>
                <w:sz w:val="24"/>
                <w:szCs w:val="24"/>
              </w:rPr>
              <w:t xml:space="preserve"> от 27 июля 2010 года № 210-ФЗ «Об организации предоставления государственных и муниципальных услуг» документы, указанные в подпункте 2.7.1 Регламента, необязательны к представлению и могут быть представлены самостоятельно. Вышеуказанные документы приобщаются мною по собственной инициативе.</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76" w:type="dxa"/>
            <w:gridSpan w:val="16"/>
          </w:tcPr>
          <w:p w:rsidR="00C35724" w:rsidRPr="00D71529" w:rsidRDefault="00C35724" w:rsidP="000A1CAF">
            <w:pPr>
              <w:snapToGrid w:val="0"/>
              <w:spacing w:after="0" w:line="240" w:lineRule="auto"/>
              <w:jc w:val="both"/>
              <w:rPr>
                <w:rFonts w:ascii="Arial" w:hAnsi="Arial" w:cs="Arial"/>
                <w:sz w:val="24"/>
                <w:szCs w:val="24"/>
              </w:rPr>
            </w:pP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rPr>
          <w:trHeight w:val="283"/>
        </w:trPr>
        <w:tc>
          <w:tcPr>
            <w:tcW w:w="272" w:type="dxa"/>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703" w:type="dxa"/>
            <w:gridSpan w:val="2"/>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81" w:type="dxa"/>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2264" w:type="dxa"/>
            <w:gridSpan w:val="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567" w:type="dxa"/>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20</w:t>
            </w:r>
          </w:p>
        </w:tc>
        <w:tc>
          <w:tcPr>
            <w:tcW w:w="709" w:type="dxa"/>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278" w:type="dxa"/>
            <w:gridSpan w:val="4"/>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г.</w:t>
            </w:r>
          </w:p>
        </w:tc>
        <w:tc>
          <w:tcPr>
            <w:tcW w:w="3702" w:type="dxa"/>
            <w:gridSpan w:val="2"/>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47"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6074" w:type="dxa"/>
            <w:gridSpan w:val="14"/>
          </w:tcPr>
          <w:p w:rsidR="00C35724" w:rsidRPr="00D71529" w:rsidRDefault="00C35724" w:rsidP="000A1CAF">
            <w:pPr>
              <w:snapToGrid w:val="0"/>
              <w:spacing w:after="0" w:line="240" w:lineRule="auto"/>
              <w:jc w:val="both"/>
              <w:rPr>
                <w:rFonts w:ascii="Arial" w:hAnsi="Arial" w:cs="Arial"/>
                <w:sz w:val="24"/>
                <w:szCs w:val="24"/>
              </w:rPr>
            </w:pPr>
          </w:p>
        </w:tc>
        <w:tc>
          <w:tcPr>
            <w:tcW w:w="3702" w:type="dxa"/>
            <w:gridSpan w:val="2"/>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(подпись)</w:t>
            </w:r>
          </w:p>
        </w:tc>
        <w:tc>
          <w:tcPr>
            <w:tcW w:w="147"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bl>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Pr="00D71529"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Default="00C35724" w:rsidP="00C35724">
      <w:pPr>
        <w:spacing w:after="0" w:line="240" w:lineRule="auto"/>
        <w:rPr>
          <w:rFonts w:ascii="Arial" w:hAnsi="Arial" w:cs="Arial"/>
          <w:sz w:val="24"/>
          <w:szCs w:val="24"/>
        </w:rPr>
      </w:pPr>
    </w:p>
    <w:p w:rsidR="00C35724" w:rsidRPr="00D71529" w:rsidRDefault="00414F01" w:rsidP="00C35724">
      <w:pPr>
        <w:spacing w:after="0" w:line="240" w:lineRule="auto"/>
        <w:jc w:val="both"/>
        <w:rPr>
          <w:rFonts w:ascii="Arial" w:hAnsi="Arial" w:cs="Arial"/>
          <w:sz w:val="24"/>
          <w:szCs w:val="24"/>
        </w:rPr>
      </w:pPr>
      <w:r>
        <w:rPr>
          <w:rFonts w:ascii="Arial" w:hAnsi="Arial" w:cs="Arial"/>
          <w:sz w:val="24"/>
          <w:szCs w:val="24"/>
        </w:rPr>
        <w:lastRenderedPageBreak/>
        <w:t xml:space="preserve"> </w:t>
      </w:r>
    </w:p>
    <w:tbl>
      <w:tblPr>
        <w:tblW w:w="10017" w:type="dxa"/>
        <w:tblInd w:w="-39" w:type="dxa"/>
        <w:tblLayout w:type="fixed"/>
        <w:tblLook w:val="0000" w:firstRow="0" w:lastRow="0" w:firstColumn="0" w:lastColumn="0" w:noHBand="0" w:noVBand="0"/>
      </w:tblPr>
      <w:tblGrid>
        <w:gridCol w:w="420"/>
        <w:gridCol w:w="140"/>
        <w:gridCol w:w="8"/>
        <w:gridCol w:w="272"/>
        <w:gridCol w:w="153"/>
        <w:gridCol w:w="127"/>
        <w:gridCol w:w="15"/>
        <w:gridCol w:w="125"/>
        <w:gridCol w:w="16"/>
        <w:gridCol w:w="142"/>
        <w:gridCol w:w="122"/>
        <w:gridCol w:w="20"/>
        <w:gridCol w:w="425"/>
        <w:gridCol w:w="115"/>
        <w:gridCol w:w="310"/>
        <w:gridCol w:w="142"/>
        <w:gridCol w:w="425"/>
        <w:gridCol w:w="142"/>
        <w:gridCol w:w="142"/>
        <w:gridCol w:w="99"/>
        <w:gridCol w:w="326"/>
        <w:gridCol w:w="142"/>
        <w:gridCol w:w="92"/>
        <w:gridCol w:w="50"/>
        <w:gridCol w:w="90"/>
        <w:gridCol w:w="280"/>
        <w:gridCol w:w="622"/>
        <w:gridCol w:w="80"/>
        <w:gridCol w:w="248"/>
        <w:gridCol w:w="170"/>
        <w:gridCol w:w="69"/>
        <w:gridCol w:w="142"/>
        <w:gridCol w:w="141"/>
        <w:gridCol w:w="68"/>
        <w:gridCol w:w="499"/>
        <w:gridCol w:w="201"/>
        <w:gridCol w:w="140"/>
        <w:gridCol w:w="85"/>
        <w:gridCol w:w="141"/>
        <w:gridCol w:w="284"/>
        <w:gridCol w:w="142"/>
        <w:gridCol w:w="141"/>
        <w:gridCol w:w="284"/>
        <w:gridCol w:w="1843"/>
        <w:gridCol w:w="141"/>
        <w:gridCol w:w="236"/>
      </w:tblGrid>
      <w:tr w:rsidR="00C35724" w:rsidRPr="00D71529" w:rsidTr="000A1CAF">
        <w:tc>
          <w:tcPr>
            <w:tcW w:w="9781" w:type="dxa"/>
            <w:gridSpan w:val="45"/>
          </w:tcPr>
          <w:p w:rsidR="00C35724" w:rsidRPr="00D71529" w:rsidRDefault="00C35724" w:rsidP="000A1CAF">
            <w:pPr>
              <w:snapToGrid w:val="0"/>
              <w:spacing w:after="0" w:line="240" w:lineRule="auto"/>
              <w:jc w:val="right"/>
              <w:rPr>
                <w:rFonts w:ascii="Arial" w:hAnsi="Arial" w:cs="Arial"/>
                <w:bCs/>
                <w:sz w:val="24"/>
                <w:szCs w:val="24"/>
              </w:rPr>
            </w:pPr>
            <w:r w:rsidRPr="00D71529">
              <w:rPr>
                <w:rFonts w:ascii="Arial" w:hAnsi="Arial" w:cs="Arial"/>
                <w:bCs/>
                <w:sz w:val="24"/>
                <w:szCs w:val="24"/>
              </w:rPr>
              <w:t>Главе администрации</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right"/>
              <w:rPr>
                <w:rFonts w:ascii="Arial" w:hAnsi="Arial" w:cs="Arial"/>
                <w:bCs/>
                <w:sz w:val="24"/>
                <w:szCs w:val="24"/>
              </w:rPr>
            </w:pPr>
            <w:proofErr w:type="spellStart"/>
            <w:r w:rsidRPr="00D71529">
              <w:rPr>
                <w:rFonts w:ascii="Arial" w:hAnsi="Arial" w:cs="Arial"/>
                <w:bCs/>
                <w:sz w:val="24"/>
                <w:szCs w:val="24"/>
              </w:rPr>
              <w:t>Краснополянского</w:t>
            </w:r>
            <w:proofErr w:type="spellEnd"/>
            <w:r w:rsidRPr="00D71529">
              <w:rPr>
                <w:rFonts w:ascii="Arial" w:hAnsi="Arial" w:cs="Arial"/>
                <w:bCs/>
                <w:sz w:val="24"/>
                <w:szCs w:val="24"/>
              </w:rPr>
              <w:t xml:space="preserve"> сельсовета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right"/>
              <w:rPr>
                <w:rFonts w:ascii="Arial" w:hAnsi="Arial" w:cs="Arial"/>
                <w:bCs/>
                <w:sz w:val="24"/>
                <w:szCs w:val="24"/>
              </w:rPr>
            </w:pPr>
            <w:proofErr w:type="spellStart"/>
            <w:r w:rsidRPr="00D71529">
              <w:rPr>
                <w:rFonts w:ascii="Arial" w:hAnsi="Arial" w:cs="Arial"/>
                <w:bCs/>
                <w:sz w:val="24"/>
                <w:szCs w:val="24"/>
              </w:rPr>
              <w:t>Черемисиновского</w:t>
            </w:r>
            <w:proofErr w:type="spellEnd"/>
            <w:r w:rsidRPr="00D71529">
              <w:rPr>
                <w:rFonts w:ascii="Arial" w:hAnsi="Arial" w:cs="Arial"/>
                <w:bCs/>
                <w:sz w:val="24"/>
                <w:szCs w:val="24"/>
              </w:rPr>
              <w:t xml:space="preserve"> района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290" w:type="dxa"/>
            <w:gridSpan w:val="29"/>
          </w:tcPr>
          <w:p w:rsidR="00C35724" w:rsidRPr="00D71529" w:rsidRDefault="00C35724" w:rsidP="000A1CAF">
            <w:pPr>
              <w:snapToGrid w:val="0"/>
              <w:spacing w:after="0" w:line="240" w:lineRule="auto"/>
              <w:jc w:val="both"/>
              <w:rPr>
                <w:rFonts w:ascii="Arial" w:hAnsi="Arial" w:cs="Arial"/>
                <w:sz w:val="24"/>
                <w:szCs w:val="24"/>
              </w:rPr>
            </w:pPr>
          </w:p>
        </w:tc>
        <w:tc>
          <w:tcPr>
            <w:tcW w:w="4491"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290" w:type="dxa"/>
            <w:gridSpan w:val="29"/>
          </w:tcPr>
          <w:p w:rsidR="00C35724" w:rsidRPr="00D71529" w:rsidRDefault="00C35724" w:rsidP="000A1CAF">
            <w:pPr>
              <w:snapToGrid w:val="0"/>
              <w:spacing w:after="0" w:line="240" w:lineRule="auto"/>
              <w:jc w:val="both"/>
              <w:rPr>
                <w:rFonts w:ascii="Arial" w:hAnsi="Arial" w:cs="Arial"/>
                <w:sz w:val="24"/>
                <w:szCs w:val="24"/>
              </w:rPr>
            </w:pPr>
          </w:p>
        </w:tc>
        <w:tc>
          <w:tcPr>
            <w:tcW w:w="4491"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290" w:type="dxa"/>
            <w:gridSpan w:val="29"/>
          </w:tcPr>
          <w:p w:rsidR="00C35724" w:rsidRPr="00D71529" w:rsidRDefault="00C35724" w:rsidP="000A1CAF">
            <w:pPr>
              <w:snapToGrid w:val="0"/>
              <w:spacing w:after="0" w:line="240" w:lineRule="auto"/>
              <w:jc w:val="both"/>
              <w:rPr>
                <w:rFonts w:ascii="Arial" w:hAnsi="Arial" w:cs="Arial"/>
                <w:sz w:val="24"/>
                <w:szCs w:val="24"/>
              </w:rPr>
            </w:pPr>
          </w:p>
        </w:tc>
        <w:tc>
          <w:tcPr>
            <w:tcW w:w="4491"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290" w:type="dxa"/>
            <w:gridSpan w:val="29"/>
          </w:tcPr>
          <w:p w:rsidR="00C35724" w:rsidRPr="00D71529" w:rsidRDefault="00C35724" w:rsidP="000A1CAF">
            <w:pPr>
              <w:snapToGrid w:val="0"/>
              <w:spacing w:after="0" w:line="240" w:lineRule="auto"/>
              <w:jc w:val="both"/>
              <w:rPr>
                <w:rFonts w:ascii="Arial" w:hAnsi="Arial" w:cs="Arial"/>
                <w:sz w:val="24"/>
                <w:szCs w:val="24"/>
              </w:rPr>
            </w:pPr>
          </w:p>
        </w:tc>
        <w:tc>
          <w:tcPr>
            <w:tcW w:w="4491" w:type="dxa"/>
            <w:gridSpan w:val="16"/>
          </w:tcPr>
          <w:p w:rsidR="00C35724" w:rsidRPr="00D71529" w:rsidRDefault="00C35724" w:rsidP="000A1CAF">
            <w:pPr>
              <w:snapToGrid w:val="0"/>
              <w:spacing w:after="0" w:line="240" w:lineRule="auto"/>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414F01" w:rsidRDefault="00414F01" w:rsidP="000A1CAF">
            <w:pPr>
              <w:snapToGrid w:val="0"/>
              <w:spacing w:after="0" w:line="240" w:lineRule="auto"/>
              <w:jc w:val="center"/>
              <w:rPr>
                <w:rFonts w:ascii="Arial" w:hAnsi="Arial" w:cs="Arial"/>
                <w:b/>
                <w:bCs/>
                <w:sz w:val="32"/>
                <w:szCs w:val="32"/>
              </w:rPr>
            </w:pPr>
            <w:r w:rsidRPr="00414F01">
              <w:rPr>
                <w:rFonts w:ascii="Arial" w:hAnsi="Arial" w:cs="Arial"/>
                <w:b/>
                <w:bCs/>
                <w:sz w:val="32"/>
                <w:szCs w:val="32"/>
              </w:rPr>
              <w:t>Заявление</w:t>
            </w:r>
          </w:p>
          <w:p w:rsidR="00C35724" w:rsidRPr="00414F01" w:rsidRDefault="00C35724" w:rsidP="000A1CAF">
            <w:pPr>
              <w:spacing w:after="0" w:line="240" w:lineRule="auto"/>
              <w:jc w:val="center"/>
              <w:rPr>
                <w:rFonts w:ascii="Arial" w:hAnsi="Arial" w:cs="Arial"/>
                <w:b/>
                <w:bCs/>
                <w:sz w:val="32"/>
                <w:szCs w:val="32"/>
              </w:rPr>
            </w:pPr>
            <w:r w:rsidRPr="00414F01">
              <w:rPr>
                <w:rFonts w:ascii="Arial" w:hAnsi="Arial" w:cs="Arial"/>
                <w:b/>
                <w:bCs/>
                <w:sz w:val="32"/>
                <w:szCs w:val="32"/>
              </w:rPr>
              <w:t>о заключении соглашения об установлении сервитута</w:t>
            </w:r>
          </w:p>
          <w:p w:rsidR="00C35724" w:rsidRPr="00D71529" w:rsidRDefault="00C35724" w:rsidP="000A1CAF">
            <w:pPr>
              <w:spacing w:after="0" w:line="240" w:lineRule="auto"/>
              <w:jc w:val="center"/>
              <w:rPr>
                <w:rFonts w:ascii="Arial" w:hAnsi="Arial" w:cs="Arial"/>
                <w:b/>
                <w:bCs/>
                <w:sz w:val="24"/>
                <w:szCs w:val="24"/>
              </w:rPr>
            </w:pPr>
            <w:r w:rsidRPr="00414F01">
              <w:rPr>
                <w:rFonts w:ascii="Arial" w:hAnsi="Arial" w:cs="Arial"/>
                <w:b/>
                <w:bCs/>
                <w:sz w:val="32"/>
                <w:szCs w:val="32"/>
              </w:rPr>
              <w:t>(для юридических лиц)</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b/>
                <w:bCs/>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(полное наименование юридического лица)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840" w:type="dxa"/>
            <w:gridSpan w:val="4"/>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ИНН</w:t>
            </w:r>
          </w:p>
        </w:tc>
        <w:tc>
          <w:tcPr>
            <w:tcW w:w="2279" w:type="dxa"/>
            <w:gridSpan w:val="1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851" w:type="dxa"/>
            <w:gridSpan w:val="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КПП</w:t>
            </w:r>
          </w:p>
        </w:tc>
        <w:tc>
          <w:tcPr>
            <w:tcW w:w="3260"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551" w:type="dxa"/>
            <w:gridSpan w:val="5"/>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93" w:type="dxa"/>
            <w:gridSpan w:val="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ОГРН</w:t>
            </w:r>
          </w:p>
        </w:tc>
        <w:tc>
          <w:tcPr>
            <w:tcW w:w="3067" w:type="dxa"/>
            <w:gridSpan w:val="20"/>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5721" w:type="dxa"/>
            <w:gridSpan w:val="20"/>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зарегистрированное</w:t>
            </w: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(кем и когда зарегистрировано юридическое лицо)</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6379" w:type="dxa"/>
            <w:gridSpan w:val="3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Свидетельство о государственной регистрации №</w:t>
            </w:r>
          </w:p>
        </w:tc>
        <w:tc>
          <w:tcPr>
            <w:tcW w:w="3402" w:type="dxa"/>
            <w:gridSpan w:val="10"/>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360" w:type="dxa"/>
            <w:gridSpan w:val="20"/>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360" w:type="dxa"/>
            <w:gridSpan w:val="17"/>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3061" w:type="dxa"/>
            <w:gridSpan w:val="8"/>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1418" w:type="dxa"/>
            <w:gridSpan w:val="10"/>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выдано «</w:t>
            </w:r>
          </w:p>
        </w:tc>
        <w:tc>
          <w:tcPr>
            <w:tcW w:w="682" w:type="dxa"/>
            <w:gridSpan w:val="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52"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3328" w:type="dxa"/>
            <w:gridSpan w:val="18"/>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901" w:type="dxa"/>
            <w:gridSpan w:val="11"/>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года</w:t>
            </w: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(кем выдано)</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360" w:type="dxa"/>
            <w:gridSpan w:val="20"/>
          </w:tcPr>
          <w:p w:rsidR="00C35724" w:rsidRPr="00AA57CC" w:rsidRDefault="00614F62" w:rsidP="000A1CAF">
            <w:pPr>
              <w:snapToGrid w:val="0"/>
              <w:spacing w:after="0" w:line="240" w:lineRule="auto"/>
              <w:jc w:val="both"/>
              <w:rPr>
                <w:rFonts w:ascii="Arial" w:hAnsi="Arial" w:cs="Arial"/>
                <w:sz w:val="24"/>
                <w:szCs w:val="24"/>
              </w:rPr>
            </w:pPr>
            <w:hyperlink r:id="rId14" w:history="1">
              <w:r w:rsidR="00C35724" w:rsidRPr="00AA57CC">
                <w:rPr>
                  <w:rStyle w:val="a3"/>
                  <w:rFonts w:ascii="Arial" w:hAnsi="Arial" w:cs="Arial"/>
                  <w:color w:val="000000" w:themeColor="text1"/>
                  <w:sz w:val="24"/>
                  <w:szCs w:val="24"/>
                  <w:u w:val="none"/>
                </w:rPr>
                <w:t>ОКПО</w:t>
              </w:r>
            </w:hyperlink>
          </w:p>
        </w:tc>
        <w:tc>
          <w:tcPr>
            <w:tcW w:w="3360" w:type="dxa"/>
            <w:gridSpan w:val="17"/>
          </w:tcPr>
          <w:p w:rsidR="00C35724" w:rsidRPr="00D71529" w:rsidRDefault="00C35724" w:rsidP="000A1CAF">
            <w:pPr>
              <w:snapToGrid w:val="0"/>
              <w:spacing w:after="0" w:line="240" w:lineRule="auto"/>
              <w:jc w:val="both"/>
              <w:rPr>
                <w:rFonts w:ascii="Arial" w:hAnsi="Arial" w:cs="Arial"/>
                <w:sz w:val="24"/>
                <w:szCs w:val="24"/>
              </w:rPr>
            </w:pPr>
          </w:p>
        </w:tc>
        <w:tc>
          <w:tcPr>
            <w:tcW w:w="3061" w:type="dxa"/>
            <w:gridSpan w:val="8"/>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Адрес местонахождения, указанный в регистрационных документах (полностью)</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Фактическое местоположение (полностью)</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1135" w:type="dxa"/>
            <w:gridSpan w:val="7"/>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В лице</w:t>
            </w:r>
          </w:p>
        </w:tc>
        <w:tc>
          <w:tcPr>
            <w:tcW w:w="8646" w:type="dxa"/>
            <w:gridSpan w:val="38"/>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(должность, представитель, Ф.И.О. полностью)</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2100" w:type="dxa"/>
            <w:gridSpan w:val="14"/>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дата рождения</w:t>
            </w:r>
          </w:p>
        </w:tc>
        <w:tc>
          <w:tcPr>
            <w:tcW w:w="3360" w:type="dxa"/>
            <w:gridSpan w:val="1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053" w:type="dxa"/>
            <w:gridSpan w:val="1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паспорт серии</w:t>
            </w:r>
          </w:p>
        </w:tc>
        <w:tc>
          <w:tcPr>
            <w:tcW w:w="2268" w:type="dxa"/>
            <w:gridSpan w:val="3"/>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3360" w:type="dxa"/>
            <w:gridSpan w:val="21"/>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660" w:type="dxa"/>
            <w:gridSpan w:val="13"/>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код подразделения</w:t>
            </w:r>
          </w:p>
        </w:tc>
        <w:tc>
          <w:tcPr>
            <w:tcW w:w="3060" w:type="dxa"/>
            <w:gridSpan w:val="8"/>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(иной документ, удостоверяющий личность)</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1260" w:type="dxa"/>
            <w:gridSpan w:val="8"/>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выдан «</w:t>
            </w:r>
          </w:p>
        </w:tc>
        <w:tc>
          <w:tcPr>
            <w:tcW w:w="725" w:type="dxa"/>
            <w:gridSpan w:val="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25"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3402" w:type="dxa"/>
            <w:gridSpan w:val="18"/>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969" w:type="dxa"/>
            <w:gridSpan w:val="1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года</w:t>
            </w: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40" w:type="dxa"/>
            <w:gridSpan w:val="4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(кем выдан)</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2552" w:type="dxa"/>
            <w:gridSpan w:val="16"/>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адрес проживания</w:t>
            </w:r>
          </w:p>
        </w:tc>
        <w:tc>
          <w:tcPr>
            <w:tcW w:w="7229" w:type="dxa"/>
            <w:gridSpan w:val="2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40" w:type="dxa"/>
            <w:gridSpan w:val="4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(полностью место фактического проживания)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828" w:type="dxa"/>
            <w:gridSpan w:val="2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действующего на основании:</w:t>
            </w:r>
          </w:p>
        </w:tc>
        <w:tc>
          <w:tcPr>
            <w:tcW w:w="5953" w:type="dxa"/>
            <w:gridSpan w:val="23"/>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Устава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Положения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Протокола об избрании руководителя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8" w:type="dxa"/>
            <w:gridSpan w:val="3"/>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409" w:type="dxa"/>
            <w:gridSpan w:val="14"/>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Доверенности от</w:t>
            </w:r>
          </w:p>
        </w:tc>
        <w:tc>
          <w:tcPr>
            <w:tcW w:w="3828" w:type="dxa"/>
            <w:gridSpan w:val="21"/>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567" w:type="dxa"/>
            <w:gridSpan w:val="3"/>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2268" w:type="dxa"/>
            <w:gridSpan w:val="3"/>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1560" w:type="dxa"/>
            <w:gridSpan w:val="1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выданной</w:t>
            </w:r>
          </w:p>
        </w:tc>
        <w:tc>
          <w:tcPr>
            <w:tcW w:w="8221" w:type="dxa"/>
            <w:gridSpan w:val="33"/>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992" w:type="dxa"/>
            <w:gridSpan w:val="14"/>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Указать иное</w:t>
            </w:r>
          </w:p>
        </w:tc>
        <w:tc>
          <w:tcPr>
            <w:tcW w:w="7229" w:type="dxa"/>
            <w:gridSpan w:val="2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Прошу заключить соглашение об установлении сервитута в отношении</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71" w:type="dxa"/>
            <w:gridSpan w:val="3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земельного участка с кадастровым номером</w:t>
            </w:r>
          </w:p>
        </w:tc>
        <w:tc>
          <w:tcPr>
            <w:tcW w:w="3969" w:type="dxa"/>
            <w:gridSpan w:val="12"/>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3686" w:type="dxa"/>
            <w:gridSpan w:val="21"/>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расположенного по адресу:</w:t>
            </w:r>
          </w:p>
        </w:tc>
        <w:tc>
          <w:tcPr>
            <w:tcW w:w="6095" w:type="dxa"/>
            <w:gridSpan w:val="2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Прошу установить сервитут:</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весь земельный участок;</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часть земельного участка на срок до 3 (трех) лет, без осуществления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государственного кадастрового учета и без государственной регистрации ограничения (обременения);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часть земельного участка в соответствии со схемой границ сервитута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кадастровом плане территории, для последующего государственного кадастрового учета и государственной регистрации сведения о части земельного участка;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560" w:type="dxa"/>
            <w:gridSpan w:val="2"/>
            <w:tcBorders>
              <w:top w:val="single" w:sz="4" w:space="0" w:color="000000"/>
              <w:left w:val="single" w:sz="4" w:space="0" w:color="000000"/>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9221" w:type="dxa"/>
            <w:gridSpan w:val="43"/>
            <w:tcBorders>
              <w:left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 на часть земельного участка в соответствии с уведомлением / письмом</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с предложением, в отношении которой осуществлен государственный кадастровый учет.</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 xml:space="preserve">Учетный номер части земельного участка, применительно к которой устанавливается сервитут, (за исключением случая установления сервитута, предусмотренного </w:t>
            </w:r>
            <w:hyperlink r:id="rId15" w:history="1">
              <w:r w:rsidRPr="00AA57CC">
                <w:rPr>
                  <w:rStyle w:val="a3"/>
                  <w:rFonts w:ascii="Arial" w:hAnsi="Arial" w:cs="Arial"/>
                  <w:color w:val="000000" w:themeColor="text1"/>
                  <w:sz w:val="24"/>
                  <w:szCs w:val="24"/>
                  <w:u w:val="none"/>
                </w:rPr>
                <w:t>пунктом 4 ст. 39.25</w:t>
              </w:r>
            </w:hyperlink>
            <w:r w:rsidRPr="00D71529">
              <w:rPr>
                <w:rFonts w:ascii="Arial" w:hAnsi="Arial" w:cs="Arial"/>
                <w:sz w:val="24"/>
                <w:szCs w:val="24"/>
              </w:rPr>
              <w:t xml:space="preserve"> ЗК РФ)</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40" w:type="dxa"/>
            <w:gridSpan w:val="4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1560" w:type="dxa"/>
            <w:gridSpan w:val="1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для целей</w:t>
            </w:r>
          </w:p>
        </w:tc>
        <w:tc>
          <w:tcPr>
            <w:tcW w:w="8080" w:type="dxa"/>
            <w:gridSpan w:val="32"/>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вид права земельного участка (другой недвижимости) заявителя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640" w:type="dxa"/>
            <w:gridSpan w:val="4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3261" w:type="dxa"/>
            <w:gridSpan w:val="19"/>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с кадастровым номером</w:t>
            </w:r>
          </w:p>
        </w:tc>
        <w:tc>
          <w:tcPr>
            <w:tcW w:w="6520" w:type="dxa"/>
            <w:gridSpan w:val="26"/>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261" w:type="dxa"/>
            <w:gridSpan w:val="19"/>
          </w:tcPr>
          <w:p w:rsidR="00C35724" w:rsidRPr="00D71529" w:rsidRDefault="00C35724" w:rsidP="000A1CAF">
            <w:pPr>
              <w:snapToGrid w:val="0"/>
              <w:spacing w:after="0" w:line="240" w:lineRule="auto"/>
              <w:jc w:val="both"/>
              <w:rPr>
                <w:rFonts w:ascii="Arial" w:hAnsi="Arial" w:cs="Arial"/>
                <w:sz w:val="24"/>
                <w:szCs w:val="24"/>
              </w:rPr>
            </w:pPr>
          </w:p>
        </w:tc>
        <w:tc>
          <w:tcPr>
            <w:tcW w:w="6520" w:type="dxa"/>
            <w:gridSpan w:val="26"/>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(кадастровый номер земельного участка, другой недвижимости)</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1276" w:type="dxa"/>
            <w:gridSpan w:val="9"/>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на срок</w:t>
            </w:r>
          </w:p>
        </w:tc>
        <w:tc>
          <w:tcPr>
            <w:tcW w:w="3766" w:type="dxa"/>
            <w:gridSpan w:val="1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739" w:type="dxa"/>
            <w:gridSpan w:val="17"/>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828" w:type="dxa"/>
            <w:gridSpan w:val="2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Контактный номер телефона</w:t>
            </w:r>
          </w:p>
        </w:tc>
        <w:tc>
          <w:tcPr>
            <w:tcW w:w="5953" w:type="dxa"/>
            <w:gridSpan w:val="23"/>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1418" w:type="dxa"/>
            <w:gridSpan w:val="10"/>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Я,</w:t>
            </w:r>
          </w:p>
        </w:tc>
        <w:tc>
          <w:tcPr>
            <w:tcW w:w="8222" w:type="dxa"/>
            <w:gridSpan w:val="3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377"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r>
      <w:tr w:rsidR="00C35724" w:rsidRPr="00D71529" w:rsidTr="000A1CAF">
        <w:tc>
          <w:tcPr>
            <w:tcW w:w="9781" w:type="dxa"/>
            <w:gridSpan w:val="45"/>
          </w:tcPr>
          <w:p w:rsidR="00C35724" w:rsidRPr="00D71529" w:rsidRDefault="00C35724" w:rsidP="000A1CAF">
            <w:pPr>
              <w:snapToGrid w:val="0"/>
              <w:spacing w:after="0" w:line="240" w:lineRule="auto"/>
              <w:rPr>
                <w:rFonts w:ascii="Arial" w:hAnsi="Arial" w:cs="Arial"/>
                <w:sz w:val="24"/>
                <w:szCs w:val="24"/>
              </w:rPr>
            </w:pPr>
            <w:r w:rsidRPr="00D71529">
              <w:rPr>
                <w:rFonts w:ascii="Arial" w:hAnsi="Arial" w:cs="Arial"/>
                <w:sz w:val="24"/>
                <w:szCs w:val="24"/>
              </w:rPr>
              <w:t>предупрежден(а) о возможных причинах отказа в заключении соглашения об установлении сервитута.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Документы, представленные мной и сведения, указанные в заявлении, достоверны.</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Расписку о принятии документов на заключение соглашения об установлении сервитута получил(а).</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420" w:type="dxa"/>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700" w:type="dxa"/>
            <w:gridSpan w:val="5"/>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20" w:type="dxa"/>
            <w:gridSpan w:val="5"/>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2288" w:type="dxa"/>
            <w:gridSpan w:val="11"/>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512" w:type="dxa"/>
            <w:gridSpan w:val="4"/>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20</w:t>
            </w:r>
          </w:p>
        </w:tc>
        <w:tc>
          <w:tcPr>
            <w:tcW w:w="622" w:type="dxa"/>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567" w:type="dxa"/>
            <w:gridSpan w:val="4"/>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г.</w:t>
            </w:r>
          </w:p>
        </w:tc>
        <w:tc>
          <w:tcPr>
            <w:tcW w:w="850" w:type="dxa"/>
            <w:gridSpan w:val="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567" w:type="dxa"/>
            <w:gridSpan w:val="4"/>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ч.</w:t>
            </w:r>
          </w:p>
        </w:tc>
        <w:tc>
          <w:tcPr>
            <w:tcW w:w="851" w:type="dxa"/>
            <w:gridSpan w:val="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1984"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мин.</w:t>
            </w: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9781" w:type="dxa"/>
            <w:gridSpan w:val="4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(дата и время подачи заявления)</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261" w:type="dxa"/>
            <w:gridSpan w:val="1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25"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6095" w:type="dxa"/>
            <w:gridSpan w:val="2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360" w:type="dxa"/>
            <w:gridSpan w:val="20"/>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(подпись заявителя)</w:t>
            </w:r>
          </w:p>
        </w:tc>
        <w:tc>
          <w:tcPr>
            <w:tcW w:w="6421" w:type="dxa"/>
            <w:gridSpan w:val="25"/>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(полностью Ф.И.О.)</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6720" w:type="dxa"/>
            <w:gridSpan w:val="37"/>
          </w:tcPr>
          <w:p w:rsidR="00C35724" w:rsidRPr="00D71529" w:rsidRDefault="00C35724" w:rsidP="000A1CAF">
            <w:pPr>
              <w:snapToGrid w:val="0"/>
              <w:spacing w:after="0" w:line="240" w:lineRule="auto"/>
              <w:ind w:firstLine="743"/>
              <w:jc w:val="both"/>
              <w:rPr>
                <w:rFonts w:ascii="Arial" w:hAnsi="Arial" w:cs="Arial"/>
                <w:sz w:val="24"/>
                <w:szCs w:val="24"/>
              </w:rPr>
            </w:pPr>
            <w:r w:rsidRPr="00D71529">
              <w:rPr>
                <w:rFonts w:ascii="Arial" w:hAnsi="Arial" w:cs="Arial"/>
                <w:sz w:val="24"/>
                <w:szCs w:val="24"/>
              </w:rPr>
              <w:t>Подпись сотрудника, принявшего документы</w:t>
            </w:r>
          </w:p>
        </w:tc>
        <w:tc>
          <w:tcPr>
            <w:tcW w:w="3061" w:type="dxa"/>
            <w:gridSpan w:val="8"/>
          </w:tcPr>
          <w:p w:rsidR="00C35724" w:rsidRPr="00D71529" w:rsidRDefault="00C35724" w:rsidP="000A1CAF">
            <w:pPr>
              <w:snapToGrid w:val="0"/>
              <w:spacing w:after="0" w:line="240" w:lineRule="auto"/>
              <w:jc w:val="both"/>
              <w:rPr>
                <w:rFonts w:ascii="Arial" w:hAnsi="Arial" w:cs="Arial"/>
                <w:sz w:val="24"/>
                <w:szCs w:val="24"/>
              </w:rPr>
            </w:pP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261" w:type="dxa"/>
            <w:gridSpan w:val="19"/>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425" w:type="dxa"/>
            <w:gridSpan w:val="2"/>
          </w:tcPr>
          <w:p w:rsidR="00C35724" w:rsidRPr="00D71529" w:rsidRDefault="00C35724" w:rsidP="000A1CAF">
            <w:pPr>
              <w:snapToGrid w:val="0"/>
              <w:spacing w:after="0" w:line="240" w:lineRule="auto"/>
              <w:jc w:val="both"/>
              <w:rPr>
                <w:rFonts w:ascii="Arial" w:hAnsi="Arial" w:cs="Arial"/>
                <w:sz w:val="24"/>
                <w:szCs w:val="24"/>
              </w:rPr>
            </w:pPr>
            <w:r w:rsidRPr="00D71529">
              <w:rPr>
                <w:rFonts w:ascii="Arial" w:hAnsi="Arial" w:cs="Arial"/>
                <w:sz w:val="24"/>
                <w:szCs w:val="24"/>
              </w:rPr>
              <w:t>/</w:t>
            </w:r>
          </w:p>
        </w:tc>
        <w:tc>
          <w:tcPr>
            <w:tcW w:w="6095" w:type="dxa"/>
            <w:gridSpan w:val="24"/>
            <w:tcBorders>
              <w:bottom w:val="single" w:sz="4" w:space="0" w:color="000000"/>
            </w:tcBorders>
          </w:tcPr>
          <w:p w:rsidR="00C35724" w:rsidRPr="00D71529" w:rsidRDefault="00C35724" w:rsidP="000A1CAF">
            <w:pPr>
              <w:snapToGrid w:val="0"/>
              <w:spacing w:after="0" w:line="240" w:lineRule="auto"/>
              <w:jc w:val="both"/>
              <w:rPr>
                <w:rFonts w:ascii="Arial" w:hAnsi="Arial" w:cs="Arial"/>
                <w:sz w:val="24"/>
                <w:szCs w:val="24"/>
              </w:rPr>
            </w:pPr>
          </w:p>
        </w:tc>
        <w:tc>
          <w:tcPr>
            <w:tcW w:w="236" w:type="dxa"/>
          </w:tcPr>
          <w:p w:rsidR="00C35724" w:rsidRPr="00D71529" w:rsidRDefault="00C35724" w:rsidP="000A1CAF">
            <w:pPr>
              <w:snapToGrid w:val="0"/>
              <w:spacing w:after="0" w:line="240" w:lineRule="auto"/>
              <w:rPr>
                <w:rFonts w:ascii="Arial" w:hAnsi="Arial" w:cs="Arial"/>
                <w:sz w:val="24"/>
                <w:szCs w:val="24"/>
              </w:rPr>
            </w:pPr>
          </w:p>
        </w:tc>
      </w:tr>
      <w:tr w:rsidR="00C35724" w:rsidRPr="00D71529" w:rsidTr="000A1CAF">
        <w:tc>
          <w:tcPr>
            <w:tcW w:w="3261" w:type="dxa"/>
            <w:gridSpan w:val="19"/>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(подпись сотрудника)</w:t>
            </w:r>
          </w:p>
        </w:tc>
        <w:tc>
          <w:tcPr>
            <w:tcW w:w="6520" w:type="dxa"/>
            <w:gridSpan w:val="26"/>
          </w:tcPr>
          <w:p w:rsidR="00C35724" w:rsidRPr="00D71529" w:rsidRDefault="00C35724" w:rsidP="000A1CAF">
            <w:pPr>
              <w:snapToGrid w:val="0"/>
              <w:spacing w:after="0" w:line="240" w:lineRule="auto"/>
              <w:jc w:val="center"/>
              <w:rPr>
                <w:rFonts w:ascii="Arial" w:hAnsi="Arial" w:cs="Arial"/>
                <w:sz w:val="24"/>
                <w:szCs w:val="24"/>
              </w:rPr>
            </w:pPr>
            <w:r w:rsidRPr="00D71529">
              <w:rPr>
                <w:rFonts w:ascii="Arial" w:hAnsi="Arial" w:cs="Arial"/>
                <w:sz w:val="24"/>
                <w:szCs w:val="24"/>
              </w:rPr>
              <w:t>(Ф.И.О.)</w:t>
            </w:r>
          </w:p>
        </w:tc>
        <w:tc>
          <w:tcPr>
            <w:tcW w:w="236" w:type="dxa"/>
            <w:tcMar>
              <w:left w:w="0" w:type="dxa"/>
              <w:right w:w="0" w:type="dxa"/>
            </w:tcMar>
          </w:tcPr>
          <w:p w:rsidR="00C35724" w:rsidRPr="00D71529" w:rsidRDefault="00C35724" w:rsidP="000A1CAF">
            <w:pPr>
              <w:snapToGrid w:val="0"/>
              <w:spacing w:after="0" w:line="240" w:lineRule="auto"/>
              <w:rPr>
                <w:rFonts w:ascii="Arial" w:hAnsi="Arial" w:cs="Arial"/>
                <w:sz w:val="24"/>
                <w:szCs w:val="24"/>
              </w:rPr>
            </w:pPr>
          </w:p>
        </w:tc>
      </w:tr>
    </w:tbl>
    <w:p w:rsidR="00C35724" w:rsidRPr="00D71529" w:rsidRDefault="00C35724" w:rsidP="00C35724">
      <w:pPr>
        <w:spacing w:after="0" w:line="240" w:lineRule="auto"/>
        <w:jc w:val="right"/>
        <w:rPr>
          <w:rFonts w:ascii="Arial" w:hAnsi="Arial" w:cs="Arial"/>
          <w:sz w:val="24"/>
          <w:szCs w:val="24"/>
        </w:rPr>
      </w:pPr>
      <w:r w:rsidRPr="00D71529">
        <w:rPr>
          <w:rFonts w:ascii="Arial" w:hAnsi="Arial" w:cs="Arial"/>
          <w:sz w:val="24"/>
          <w:szCs w:val="24"/>
          <w:lang w:val="x-none"/>
        </w:rPr>
        <w:lastRenderedPageBreak/>
        <w:t>Приложение</w:t>
      </w:r>
      <w:r w:rsidRPr="00D71529">
        <w:rPr>
          <w:rFonts w:ascii="Arial" w:hAnsi="Arial" w:cs="Arial"/>
          <w:sz w:val="24"/>
          <w:szCs w:val="24"/>
        </w:rPr>
        <w:t xml:space="preserve"> № 2</w:t>
      </w:r>
    </w:p>
    <w:p w:rsidR="00C35724" w:rsidRPr="00D71529" w:rsidRDefault="00C35724" w:rsidP="00C35724">
      <w:pPr>
        <w:spacing w:after="0" w:line="240" w:lineRule="auto"/>
        <w:ind w:left="4956"/>
        <w:jc w:val="right"/>
        <w:rPr>
          <w:rFonts w:ascii="Arial" w:hAnsi="Arial" w:cs="Arial"/>
          <w:bCs/>
          <w:sz w:val="24"/>
          <w:szCs w:val="24"/>
        </w:rPr>
      </w:pPr>
      <w:r w:rsidRPr="00D71529">
        <w:rPr>
          <w:rFonts w:ascii="Arial" w:hAnsi="Arial" w:cs="Arial"/>
          <w:sz w:val="24"/>
          <w:szCs w:val="24"/>
        </w:rPr>
        <w:t>к Административному регламенту предоставления муниципальной услуги</w:t>
      </w:r>
      <w:r w:rsidRPr="00D71529">
        <w:rPr>
          <w:rFonts w:ascii="Arial" w:hAnsi="Arial" w:cs="Arial"/>
          <w:bCs/>
          <w:sz w:val="24"/>
          <w:szCs w:val="24"/>
        </w:rPr>
        <w:t xml:space="preserve"> «Заключение соглашения об установлении сервитута в отношении земельного участка, находящегося в муниципальной собственности»</w:t>
      </w:r>
    </w:p>
    <w:p w:rsidR="00C35724" w:rsidRPr="00D71529" w:rsidRDefault="00C35724" w:rsidP="00C35724">
      <w:pPr>
        <w:spacing w:after="0" w:line="240" w:lineRule="auto"/>
        <w:jc w:val="right"/>
        <w:rPr>
          <w:rFonts w:ascii="Arial" w:hAnsi="Arial" w:cs="Arial"/>
          <w:spacing w:val="-2"/>
          <w:sz w:val="24"/>
          <w:szCs w:val="24"/>
        </w:rPr>
      </w:pPr>
    </w:p>
    <w:p w:rsidR="00C35724" w:rsidRPr="00D71529" w:rsidRDefault="00C35724" w:rsidP="00C35724">
      <w:pPr>
        <w:spacing w:after="0" w:line="240" w:lineRule="auto"/>
        <w:jc w:val="center"/>
        <w:rPr>
          <w:rFonts w:ascii="Arial" w:hAnsi="Arial" w:cs="Arial"/>
          <w:b/>
          <w:sz w:val="24"/>
          <w:szCs w:val="24"/>
        </w:rPr>
      </w:pPr>
      <w:r w:rsidRPr="00D71529">
        <w:rPr>
          <w:rFonts w:ascii="Arial" w:hAnsi="Arial" w:cs="Arial"/>
          <w:b/>
          <w:sz w:val="24"/>
          <w:szCs w:val="24"/>
        </w:rPr>
        <w:t>БЛОК-СХЕМА</w:t>
      </w:r>
    </w:p>
    <w:p w:rsidR="00C35724" w:rsidRPr="00D71529" w:rsidRDefault="00C35724" w:rsidP="00C35724">
      <w:pPr>
        <w:spacing w:after="0" w:line="240" w:lineRule="auto"/>
        <w:jc w:val="center"/>
        <w:rPr>
          <w:rFonts w:ascii="Arial" w:hAnsi="Arial" w:cs="Arial"/>
          <w:b/>
          <w:color w:val="000000"/>
          <w:sz w:val="24"/>
          <w:szCs w:val="24"/>
        </w:rPr>
      </w:pPr>
      <w:r w:rsidRPr="00D71529">
        <w:rPr>
          <w:rFonts w:ascii="Arial" w:hAnsi="Arial" w:cs="Arial"/>
          <w:b/>
          <w:color w:val="000000"/>
          <w:sz w:val="24"/>
          <w:szCs w:val="24"/>
        </w:rPr>
        <w:t>предоставления муниципальной услуги</w:t>
      </w:r>
    </w:p>
    <w:p w:rsidR="00C35724" w:rsidRPr="00D71529" w:rsidRDefault="00C35724" w:rsidP="00C35724">
      <w:pPr>
        <w:pStyle w:val="ConsPlusNonformat"/>
        <w:ind w:left="4820"/>
        <w:jc w:val="right"/>
        <w:rPr>
          <w:rFonts w:ascii="Arial" w:hAnsi="Arial" w:cs="Arial"/>
          <w:sz w:val="24"/>
          <w:szCs w:val="24"/>
        </w:rPr>
      </w:pPr>
    </w:p>
    <w:p w:rsidR="00C35724" w:rsidRPr="00D71529" w:rsidRDefault="00C35724" w:rsidP="00C35724">
      <w:pPr>
        <w:spacing w:after="0" w:line="240" w:lineRule="auto"/>
        <w:jc w:val="both"/>
        <w:rPr>
          <w:rFonts w:ascii="Arial" w:hAnsi="Arial" w:cs="Arial"/>
          <w:bCs/>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59264" behindDoc="0" locked="0" layoutInCell="1" allowOverlap="1" wp14:anchorId="25D706D2" wp14:editId="452D7557">
                <wp:simplePos x="0" y="0"/>
                <wp:positionH relativeFrom="column">
                  <wp:posOffset>-6350</wp:posOffset>
                </wp:positionH>
                <wp:positionV relativeFrom="paragraph">
                  <wp:posOffset>50800</wp:posOffset>
                </wp:positionV>
                <wp:extent cx="6069965" cy="359410"/>
                <wp:effectExtent l="12700" t="12700" r="13335" b="889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59410"/>
                        </a:xfrm>
                        <a:prstGeom prst="rect">
                          <a:avLst/>
                        </a:prstGeom>
                        <a:solidFill>
                          <a:srgbClr val="FFFFFF"/>
                        </a:solidFill>
                        <a:ln w="6350">
                          <a:solidFill>
                            <a:srgbClr val="000000"/>
                          </a:solidFill>
                          <a:miter lim="800000"/>
                          <a:headEnd/>
                          <a:tailEnd/>
                        </a:ln>
                      </wps:spPr>
                      <wps:txbx>
                        <w:txbxContent>
                          <w:p w:rsidR="00614F62" w:rsidRPr="00414F01" w:rsidRDefault="00614F62" w:rsidP="00C35724">
                            <w:pPr>
                              <w:spacing w:line="310" w:lineRule="exact"/>
                              <w:jc w:val="center"/>
                              <w:rPr>
                                <w:rFonts w:ascii="Arial" w:hAnsi="Arial" w:cs="Arial"/>
                                <w:spacing w:val="-2"/>
                                <w:sz w:val="24"/>
                                <w:szCs w:val="24"/>
                              </w:rPr>
                            </w:pPr>
                            <w:r w:rsidRPr="00414F01">
                              <w:rPr>
                                <w:rFonts w:ascii="Arial" w:hAnsi="Arial" w:cs="Arial"/>
                                <w:spacing w:val="-2"/>
                                <w:sz w:val="24"/>
                                <w:szCs w:val="24"/>
                              </w:rPr>
                              <w:t>Прием заявления и прилагаемых к нему документов</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left:0;text-align:left;margin-left:-.5pt;margin-top:4pt;width:477.95pt;height:28.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" strokeweight=".5pt">
                <v:textbox inset="7.45pt,3.85pt,7.45pt,3.85pt">
                  <w:txbxContent>
                    <w:p w:rsidR="00614F62" w:rsidRPr="00414F01" w:rsidRDefault="00614F62" w:rsidP="00C35724">
                      <w:pPr>
                        <w:spacing w:line="310" w:lineRule="exact"/>
                        <w:jc w:val="center"/>
                        <w:rPr>
                          <w:rFonts w:ascii="Arial" w:hAnsi="Arial" w:cs="Arial"/>
                          <w:spacing w:val="-2"/>
                          <w:sz w:val="24"/>
                          <w:szCs w:val="24"/>
                        </w:rPr>
                      </w:pPr>
                      <w:r w:rsidRPr="00414F01">
                        <w:rPr>
                          <w:rFonts w:ascii="Arial" w:hAnsi="Arial" w:cs="Arial"/>
                          <w:spacing w:val="-2"/>
                          <w:sz w:val="24"/>
                          <w:szCs w:val="24"/>
                        </w:rPr>
                        <w:t>Прием заявления и прилагаемых к нему документов</w:t>
                      </w:r>
                    </w:p>
                  </w:txbxContent>
                </v:textbox>
              </v:shap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bCs/>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60288" behindDoc="0" locked="0" layoutInCell="1" allowOverlap="1" wp14:anchorId="7BFB5648" wp14:editId="7429F387">
                <wp:simplePos x="0" y="0"/>
                <wp:positionH relativeFrom="column">
                  <wp:posOffset>3060065</wp:posOffset>
                </wp:positionH>
                <wp:positionV relativeFrom="paragraph">
                  <wp:posOffset>-4445</wp:posOffset>
                </wp:positionV>
                <wp:extent cx="0" cy="270510"/>
                <wp:effectExtent l="59690" t="5080" r="54610" b="1968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95pt,-.35pt" to="240.9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n/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61312" behindDoc="0" locked="0" layoutInCell="1" allowOverlap="1" wp14:anchorId="08706720" wp14:editId="5B30EB73">
                <wp:simplePos x="0" y="0"/>
                <wp:positionH relativeFrom="column">
                  <wp:posOffset>-6350</wp:posOffset>
                </wp:positionH>
                <wp:positionV relativeFrom="paragraph">
                  <wp:posOffset>50800</wp:posOffset>
                </wp:positionV>
                <wp:extent cx="6069965" cy="359410"/>
                <wp:effectExtent l="12700" t="12700" r="13335" b="889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59410"/>
                        </a:xfrm>
                        <a:prstGeom prst="rect">
                          <a:avLst/>
                        </a:prstGeom>
                        <a:solidFill>
                          <a:srgbClr val="FFFFFF"/>
                        </a:solidFill>
                        <a:ln w="6350">
                          <a:solidFill>
                            <a:srgbClr val="000000"/>
                          </a:solidFill>
                          <a:miter lim="800000"/>
                          <a:headEnd/>
                          <a:tailEnd/>
                        </a:ln>
                      </wps:spPr>
                      <wps:txbx>
                        <w:txbxContent>
                          <w:p w:rsidR="00614F62" w:rsidRPr="00414F01" w:rsidRDefault="00614F62" w:rsidP="00C35724">
                            <w:pPr>
                              <w:spacing w:line="310" w:lineRule="exact"/>
                              <w:jc w:val="center"/>
                              <w:rPr>
                                <w:rFonts w:ascii="Arial" w:hAnsi="Arial" w:cs="Arial"/>
                                <w:spacing w:val="-2"/>
                                <w:sz w:val="24"/>
                                <w:szCs w:val="24"/>
                              </w:rPr>
                            </w:pPr>
                            <w:r w:rsidRPr="00414F01">
                              <w:rPr>
                                <w:rFonts w:ascii="Arial" w:hAnsi="Arial" w:cs="Arial"/>
                                <w:spacing w:val="-2"/>
                                <w:sz w:val="24"/>
                                <w:szCs w:val="24"/>
                              </w:rPr>
                              <w:t>Рассмотрение заявления и прилагаемых к нему документов в Администрации</w:t>
                            </w:r>
                          </w:p>
                          <w:p w:rsidR="00614F62" w:rsidRDefault="00614F62" w:rsidP="00C35724">
                            <w:pPr>
                              <w:spacing w:line="310" w:lineRule="exact"/>
                              <w:ind w:firstLine="70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27" type="#_x0000_t202" style="position:absolute;left:0;text-align:left;margin-left:-.5pt;margin-top:4pt;width:477.95pt;height:28.3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" strokeweight=".5pt">
                <v:textbox inset="7.45pt,3.85pt,7.45pt,3.85pt">
                  <w:txbxContent>
                    <w:p w:rsidR="00614F62" w:rsidRPr="00414F01" w:rsidRDefault="00614F62" w:rsidP="00C35724">
                      <w:pPr>
                        <w:spacing w:line="310" w:lineRule="exact"/>
                        <w:jc w:val="center"/>
                        <w:rPr>
                          <w:rFonts w:ascii="Arial" w:hAnsi="Arial" w:cs="Arial"/>
                          <w:spacing w:val="-2"/>
                          <w:sz w:val="24"/>
                          <w:szCs w:val="24"/>
                        </w:rPr>
                      </w:pPr>
                      <w:r w:rsidRPr="00414F01">
                        <w:rPr>
                          <w:rFonts w:ascii="Arial" w:hAnsi="Arial" w:cs="Arial"/>
                          <w:spacing w:val="-2"/>
                          <w:sz w:val="24"/>
                          <w:szCs w:val="24"/>
                        </w:rPr>
                        <w:t>Рассмотрение заявления и прилагаемых к нему документов в Администрации</w:t>
                      </w:r>
                    </w:p>
                    <w:p w:rsidR="00614F62" w:rsidRDefault="00614F62" w:rsidP="00C35724">
                      <w:pPr>
                        <w:spacing w:line="310" w:lineRule="exact"/>
                        <w:ind w:firstLine="709"/>
                        <w:jc w:val="center"/>
                      </w:pPr>
                    </w:p>
                  </w:txbxContent>
                </v:textbox>
              </v:shape>
            </w:pict>
          </mc:Fallback>
        </mc:AlternateContent>
      </w: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62336" behindDoc="0" locked="0" layoutInCell="1" allowOverlap="1" wp14:anchorId="7EC576C9" wp14:editId="786AFF51">
                <wp:simplePos x="0" y="0"/>
                <wp:positionH relativeFrom="column">
                  <wp:posOffset>3060065</wp:posOffset>
                </wp:positionH>
                <wp:positionV relativeFrom="paragraph">
                  <wp:posOffset>198755</wp:posOffset>
                </wp:positionV>
                <wp:extent cx="0" cy="270510"/>
                <wp:effectExtent l="59690" t="8255" r="54610" b="1651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95pt,15.65pt" to="240.9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K/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bCs/>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63360" behindDoc="0" locked="0" layoutInCell="1" allowOverlap="1" wp14:anchorId="3BD1C1D5" wp14:editId="7905E882">
                <wp:simplePos x="0" y="0"/>
                <wp:positionH relativeFrom="column">
                  <wp:posOffset>5142865</wp:posOffset>
                </wp:positionH>
                <wp:positionV relativeFrom="paragraph">
                  <wp:posOffset>-3175</wp:posOffset>
                </wp:positionV>
                <wp:extent cx="0" cy="270510"/>
                <wp:effectExtent l="56515" t="6350" r="57785" b="1841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5pt,-.25pt" to="404.9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qga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" strokeweight=".26mm">
                <v:stroke endarrow="block" joinstyle="miter"/>
              </v:line>
            </w:pict>
          </mc:Fallback>
        </mc:AlternateContent>
      </w:r>
      <w:r w:rsidRPr="00D71529">
        <w:rPr>
          <w:rFonts w:ascii="Arial" w:hAnsi="Arial" w:cs="Arial"/>
          <w:noProof/>
          <w:sz w:val="24"/>
          <w:szCs w:val="24"/>
          <w:lang w:eastAsia="ru-RU"/>
        </w:rPr>
        <mc:AlternateContent>
          <mc:Choice Requires="wps">
            <w:drawing>
              <wp:anchor distT="0" distB="0" distL="114300" distR="114300" simplePos="0" relativeHeight="251664384" behindDoc="0" locked="0" layoutInCell="1" allowOverlap="1" wp14:anchorId="72B5C526" wp14:editId="425941CF">
                <wp:simplePos x="0" y="0"/>
                <wp:positionH relativeFrom="column">
                  <wp:posOffset>926465</wp:posOffset>
                </wp:positionH>
                <wp:positionV relativeFrom="paragraph">
                  <wp:posOffset>-4445</wp:posOffset>
                </wp:positionV>
                <wp:extent cx="0" cy="270510"/>
                <wp:effectExtent l="59690" t="5080" r="54610" b="1968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5pt,-.35pt" to="72.9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wk9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bCs/>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67456" behindDoc="0" locked="0" layoutInCell="1" allowOverlap="1" wp14:anchorId="753E778A" wp14:editId="787CE510">
                <wp:simplePos x="0" y="0"/>
                <wp:positionH relativeFrom="column">
                  <wp:posOffset>2096770</wp:posOffset>
                </wp:positionH>
                <wp:positionV relativeFrom="paragraph">
                  <wp:posOffset>55245</wp:posOffset>
                </wp:positionV>
                <wp:extent cx="1967865" cy="1173480"/>
                <wp:effectExtent l="10795" t="7620" r="12065" b="9525"/>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865" cy="1173480"/>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spacing w:val="-2"/>
                              </w:rPr>
                            </w:pPr>
                            <w:r w:rsidRPr="00D71529">
                              <w:rPr>
                                <w:rFonts w:ascii="Arial" w:hAnsi="Arial" w:cs="Arial"/>
                                <w:spacing w:val="-2"/>
                              </w:rPr>
                              <w:t>Направление межведомственных запросов в органы и организации, участвующие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28" type="#_x0000_t202" style="position:absolute;left:0;text-align:left;margin-left:165.1pt;margin-top:4.35pt;width:154.95pt;height:92.4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" strokeweight=".5pt">
                <v:textbox inset="7.45pt,3.85pt,7.45pt,3.85pt">
                  <w:txbxContent>
                    <w:p w:rsidR="00614F62" w:rsidRPr="00D71529" w:rsidRDefault="00614F62" w:rsidP="00C35724">
                      <w:pPr>
                        <w:jc w:val="center"/>
                        <w:rPr>
                          <w:rFonts w:ascii="Arial" w:hAnsi="Arial" w:cs="Arial"/>
                          <w:spacing w:val="-2"/>
                        </w:rPr>
                      </w:pPr>
                      <w:r w:rsidRPr="00D71529">
                        <w:rPr>
                          <w:rFonts w:ascii="Arial" w:hAnsi="Arial" w:cs="Arial"/>
                          <w:spacing w:val="-2"/>
                        </w:rPr>
                        <w:t>Направление межведомственных запросов в органы и организации, участвующие в предоставлении муниципальной услуги</w:t>
                      </w:r>
                    </w:p>
                  </w:txbxContent>
                </v:textbox>
              </v:shape>
            </w:pict>
          </mc:Fallback>
        </mc:AlternateContent>
      </w:r>
      <w:r w:rsidRPr="00D71529">
        <w:rPr>
          <w:rFonts w:ascii="Arial" w:hAnsi="Arial" w:cs="Arial"/>
          <w:noProof/>
          <w:sz w:val="24"/>
          <w:szCs w:val="24"/>
          <w:lang w:eastAsia="ru-RU"/>
        </w:rPr>
        <mc:AlternateContent>
          <mc:Choice Requires="wps">
            <w:drawing>
              <wp:anchor distT="0" distB="0" distL="114300" distR="114300" simplePos="0" relativeHeight="251668480" behindDoc="0" locked="0" layoutInCell="1" allowOverlap="1" wp14:anchorId="6A6C816F" wp14:editId="5FAE6B72">
                <wp:simplePos x="0" y="0"/>
                <wp:positionH relativeFrom="column">
                  <wp:posOffset>5257800</wp:posOffset>
                </wp:positionH>
                <wp:positionV relativeFrom="paragraph">
                  <wp:posOffset>3773805</wp:posOffset>
                </wp:positionV>
                <wp:extent cx="0" cy="0"/>
                <wp:effectExtent l="9525" t="59055" r="19050" b="5524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97.15pt" to="414pt,2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66432" behindDoc="0" locked="0" layoutInCell="1" allowOverlap="1" wp14:anchorId="415CD260" wp14:editId="20FF7E2D">
                <wp:simplePos x="0" y="0"/>
                <wp:positionH relativeFrom="margin">
                  <wp:posOffset>27940</wp:posOffset>
                </wp:positionH>
                <wp:positionV relativeFrom="paragraph">
                  <wp:posOffset>89535</wp:posOffset>
                </wp:positionV>
                <wp:extent cx="1905635" cy="2886075"/>
                <wp:effectExtent l="0" t="0" r="18415" b="2857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635" cy="2886075"/>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spacing w:val="-2"/>
                              </w:rPr>
                            </w:pPr>
                            <w:r w:rsidRPr="00414F01">
                              <w:rPr>
                                <w:rFonts w:ascii="Arial" w:hAnsi="Arial" w:cs="Arial"/>
                                <w:spacing w:val="-2"/>
                              </w:rPr>
                              <w:t xml:space="preserve">При наличии оснований для предоставления муниципальной услуги: подготовка заключения о возможности установления сервитута в предложенных заявителем границах либо заключение о возможности установления сервитута в иных границах, </w:t>
                            </w:r>
                            <w:r w:rsidRPr="00D71529">
                              <w:rPr>
                                <w:rFonts w:ascii="Arial" w:hAnsi="Arial" w:cs="Arial"/>
                                <w:spacing w:val="-2"/>
                              </w:rPr>
                              <w:t>подписание заключения и приобщение его к документам, приложенным к заявлению</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29" type="#_x0000_t202" style="position:absolute;left:0;text-align:left;margin-left:2.2pt;margin-top:7.05pt;width:150.05pt;height:227.25pt;z-index:251666432;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" strokeweight=".5pt">
                <v:textbox inset="7.45pt,3.85pt,7.45pt,3.85pt">
                  <w:txbxContent>
                    <w:p w:rsidR="00614F62" w:rsidRPr="00D71529" w:rsidRDefault="00614F62" w:rsidP="00C35724">
                      <w:pPr>
                        <w:jc w:val="center"/>
                        <w:rPr>
                          <w:rFonts w:ascii="Arial" w:hAnsi="Arial" w:cs="Arial"/>
                          <w:spacing w:val="-2"/>
                        </w:rPr>
                      </w:pPr>
                      <w:r w:rsidRPr="00414F01">
                        <w:rPr>
                          <w:rFonts w:ascii="Arial" w:hAnsi="Arial" w:cs="Arial"/>
                          <w:spacing w:val="-2"/>
                        </w:rPr>
                        <w:t xml:space="preserve">При наличии оснований для предоставления муниципальной услуги: подготовка заключения о возможности установления сервитута в предложенных заявителем границах либо заключение о возможности установления сервитута в иных границах, </w:t>
                      </w:r>
                      <w:r w:rsidRPr="00D71529">
                        <w:rPr>
                          <w:rFonts w:ascii="Arial" w:hAnsi="Arial" w:cs="Arial"/>
                          <w:spacing w:val="-2"/>
                        </w:rPr>
                        <w:t>подписание заключения и приобщение его к документам, приложенным к заявлению</w:t>
                      </w:r>
                    </w:p>
                  </w:txbxContent>
                </v:textbox>
                <w10:wrap anchorx="margin"/>
              </v:shape>
            </w:pict>
          </mc:Fallback>
        </mc:AlternateContent>
      </w:r>
      <w:r w:rsidRPr="00D71529">
        <w:rPr>
          <w:rFonts w:ascii="Arial" w:hAnsi="Arial" w:cs="Arial"/>
          <w:noProof/>
          <w:sz w:val="24"/>
          <w:szCs w:val="24"/>
          <w:lang w:eastAsia="ru-RU"/>
        </w:rPr>
        <mc:AlternateContent>
          <mc:Choice Requires="wps">
            <w:drawing>
              <wp:anchor distT="0" distB="0" distL="114935" distR="114935" simplePos="0" relativeHeight="251665408" behindDoc="0" locked="0" layoutInCell="1" allowOverlap="1" wp14:anchorId="04983AE6" wp14:editId="5F184605">
                <wp:simplePos x="0" y="0"/>
                <wp:positionH relativeFrom="column">
                  <wp:posOffset>4257040</wp:posOffset>
                </wp:positionH>
                <wp:positionV relativeFrom="paragraph">
                  <wp:posOffset>3811</wp:posOffset>
                </wp:positionV>
                <wp:extent cx="1807845" cy="1428750"/>
                <wp:effectExtent l="0" t="0" r="20955" b="1905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1428750"/>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rPr>
                            </w:pPr>
                            <w:r w:rsidRPr="00D71529">
                              <w:rPr>
                                <w:rFonts w:ascii="Arial" w:hAnsi="Arial" w:cs="Arial"/>
                                <w:spacing w:val="-2"/>
                              </w:rPr>
                              <w:t xml:space="preserve">При наличии оснований для отказа в предоставлении муниципальной услуги: </w:t>
                            </w:r>
                            <w:r w:rsidRPr="00D71529">
                              <w:rPr>
                                <w:rFonts w:ascii="Arial" w:hAnsi="Arial" w:cs="Arial"/>
                              </w:rPr>
                              <w:t>подготовка уведомления об отказе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0" type="#_x0000_t202" style="position:absolute;left:0;text-align:left;margin-left:335.2pt;margin-top:.3pt;width:142.35pt;height:112.5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" strokeweight=".5pt">
                <v:textbox inset="7.45pt,3.85pt,7.45pt,3.85pt">
                  <w:txbxContent>
                    <w:p w:rsidR="00614F62" w:rsidRPr="00D71529" w:rsidRDefault="00614F62" w:rsidP="00C35724">
                      <w:pPr>
                        <w:jc w:val="center"/>
                        <w:rPr>
                          <w:rFonts w:ascii="Arial" w:hAnsi="Arial" w:cs="Arial"/>
                        </w:rPr>
                      </w:pPr>
                      <w:r w:rsidRPr="00D71529">
                        <w:rPr>
                          <w:rFonts w:ascii="Arial" w:hAnsi="Arial" w:cs="Arial"/>
                          <w:spacing w:val="-2"/>
                        </w:rPr>
                        <w:t xml:space="preserve">При наличии оснований для отказа в предоставлении муниципальной услуги: </w:t>
                      </w:r>
                      <w:r w:rsidRPr="00D71529">
                        <w:rPr>
                          <w:rFonts w:ascii="Arial" w:hAnsi="Arial" w:cs="Arial"/>
                        </w:rPr>
                        <w:t>подготовка уведомления об отказе в предоставлении муниципальной услуги</w:t>
                      </w:r>
                    </w:p>
                  </w:txbxContent>
                </v:textbox>
              </v:shap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69504" behindDoc="0" locked="0" layoutInCell="1" allowOverlap="1" wp14:anchorId="41431E0F" wp14:editId="46E50309">
                <wp:simplePos x="0" y="0"/>
                <wp:positionH relativeFrom="column">
                  <wp:posOffset>3060065</wp:posOffset>
                </wp:positionH>
                <wp:positionV relativeFrom="paragraph">
                  <wp:posOffset>200660</wp:posOffset>
                </wp:positionV>
                <wp:extent cx="0" cy="270510"/>
                <wp:effectExtent l="59690" t="10160" r="54610" b="1460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95pt,15.8pt" to="240.9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7lh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70528" behindDoc="0" locked="0" layoutInCell="1" allowOverlap="1" wp14:anchorId="5AB24516" wp14:editId="04114E83">
                <wp:simplePos x="0" y="0"/>
                <wp:positionH relativeFrom="column">
                  <wp:posOffset>2096770</wp:posOffset>
                </wp:positionH>
                <wp:positionV relativeFrom="paragraph">
                  <wp:posOffset>55880</wp:posOffset>
                </wp:positionV>
                <wp:extent cx="1967865" cy="800735"/>
                <wp:effectExtent l="10795" t="8255" r="12065" b="1016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865" cy="800735"/>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spacing w:val="-2"/>
                              </w:rPr>
                            </w:pPr>
                            <w:r w:rsidRPr="00D71529">
                              <w:rPr>
                                <w:rFonts w:ascii="Arial" w:hAnsi="Arial" w:cs="Arial"/>
                                <w:spacing w:val="-2"/>
                              </w:rPr>
                              <w:t>Рассмотрение ответов по результатам направления межведомственных запросов</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1" type="#_x0000_t202" style="position:absolute;left:0;text-align:left;margin-left:165.1pt;margin-top:4.4pt;width:154.95pt;height:63.0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" strokeweight=".5pt">
                <v:textbox inset="7.45pt,3.85pt,7.45pt,3.85pt">
                  <w:txbxContent>
                    <w:p w:rsidR="00614F62" w:rsidRPr="00D71529" w:rsidRDefault="00614F62" w:rsidP="00C35724">
                      <w:pPr>
                        <w:jc w:val="center"/>
                        <w:rPr>
                          <w:rFonts w:ascii="Arial" w:hAnsi="Arial" w:cs="Arial"/>
                          <w:spacing w:val="-2"/>
                        </w:rPr>
                      </w:pPr>
                      <w:r w:rsidRPr="00D71529">
                        <w:rPr>
                          <w:rFonts w:ascii="Arial" w:hAnsi="Arial" w:cs="Arial"/>
                          <w:spacing w:val="-2"/>
                        </w:rPr>
                        <w:t>Рассмотрение ответов по результатам направления межведомственных запросов</w:t>
                      </w:r>
                    </w:p>
                  </w:txbxContent>
                </v:textbox>
              </v:shap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71552" behindDoc="0" locked="0" layoutInCell="1" allowOverlap="1" wp14:anchorId="26FDB230" wp14:editId="6DA9908F">
                <wp:simplePos x="0" y="0"/>
                <wp:positionH relativeFrom="column">
                  <wp:posOffset>4058920</wp:posOffset>
                </wp:positionH>
                <wp:positionV relativeFrom="paragraph">
                  <wp:posOffset>30480</wp:posOffset>
                </wp:positionV>
                <wp:extent cx="203200" cy="0"/>
                <wp:effectExtent l="10795" t="59055" r="14605" b="5524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6pt,2.4pt" to="335.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" strokeweight=".26mm">
                <v:stroke endarrow="block" joinstyle="miter"/>
              </v:line>
            </w:pict>
          </mc:Fallback>
        </mc:AlternateContent>
      </w:r>
      <w:r w:rsidRPr="00D71529">
        <w:rPr>
          <w:rFonts w:ascii="Arial" w:hAnsi="Arial" w:cs="Arial"/>
          <w:noProof/>
          <w:sz w:val="24"/>
          <w:szCs w:val="24"/>
          <w:lang w:eastAsia="ru-RU"/>
        </w:rPr>
        <mc:AlternateContent>
          <mc:Choice Requires="wps">
            <w:drawing>
              <wp:anchor distT="0" distB="0" distL="114300" distR="114300" simplePos="0" relativeHeight="251672576" behindDoc="0" locked="0" layoutInCell="1" allowOverlap="1" wp14:anchorId="1D1BB5D6" wp14:editId="4B1B9E32">
                <wp:simplePos x="0" y="0"/>
                <wp:positionH relativeFrom="column">
                  <wp:posOffset>1893570</wp:posOffset>
                </wp:positionH>
                <wp:positionV relativeFrom="paragraph">
                  <wp:posOffset>30480</wp:posOffset>
                </wp:positionV>
                <wp:extent cx="215265" cy="0"/>
                <wp:effectExtent l="17145" t="59055" r="5715" b="5524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265"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4pt" to="166.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Pr="00D71529" w:rsidRDefault="00414F01"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73600" behindDoc="0" locked="0" layoutInCell="1" allowOverlap="1" wp14:anchorId="03D7F16F" wp14:editId="0E55F409">
                <wp:simplePos x="0" y="0"/>
                <wp:positionH relativeFrom="column">
                  <wp:posOffset>2085340</wp:posOffset>
                </wp:positionH>
                <wp:positionV relativeFrom="paragraph">
                  <wp:posOffset>95885</wp:posOffset>
                </wp:positionV>
                <wp:extent cx="1974215" cy="2952750"/>
                <wp:effectExtent l="0" t="0" r="26035" b="1905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2952750"/>
                        </a:xfrm>
                        <a:prstGeom prst="rect">
                          <a:avLst/>
                        </a:prstGeom>
                        <a:solidFill>
                          <a:srgbClr val="FFFFFF"/>
                        </a:solidFill>
                        <a:ln w="6350">
                          <a:solidFill>
                            <a:srgbClr val="000000"/>
                          </a:solidFill>
                          <a:miter lim="800000"/>
                          <a:headEnd/>
                          <a:tailEnd/>
                        </a:ln>
                      </wps:spPr>
                      <wps:txbx>
                        <w:txbxContent>
                          <w:p w:rsidR="00614F62" w:rsidRPr="00D71529" w:rsidRDefault="00614F62" w:rsidP="009C4CE3">
                            <w:pPr>
                              <w:jc w:val="center"/>
                              <w:rPr>
                                <w:rFonts w:ascii="Arial" w:hAnsi="Arial" w:cs="Arial"/>
                              </w:rPr>
                            </w:pPr>
                            <w:r w:rsidRPr="009C4CE3">
                              <w:rPr>
                                <w:rFonts w:ascii="Arial" w:hAnsi="Arial" w:cs="Arial"/>
                                <w:sz w:val="21"/>
                                <w:szCs w:val="21"/>
                              </w:rPr>
                              <w:t>При установлении сервитута в отношении части земельного участка: подготовка уведомления о возможности заключения соглашения об установлении сервитута в предложенных заявителем границах либо письмо с предложением о заключении соглашения об установлении сервитута в иных границах, его согласование, по</w:t>
                            </w:r>
                            <w:bookmarkStart w:id="8" w:name="_GoBack"/>
                            <w:bookmarkEnd w:id="8"/>
                            <w:r w:rsidRPr="009C4CE3">
                              <w:rPr>
                                <w:rFonts w:ascii="Arial" w:hAnsi="Arial" w:cs="Arial"/>
                                <w:sz w:val="21"/>
                                <w:szCs w:val="21"/>
                              </w:rPr>
                              <w:t>дписание, регистрация и выдача</w:t>
                            </w:r>
                            <w:r w:rsidRPr="00D71529">
                              <w:rPr>
                                <w:rFonts w:ascii="Arial" w:hAnsi="Arial" w:cs="Arial"/>
                              </w:rPr>
                              <w:t xml:space="preserve"> (направление) заявителю</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32" type="#_x0000_t202" style="position:absolute;left:0;text-align:left;margin-left:164.2pt;margin-top:7.55pt;width:155.45pt;height:232.5pt;z-index:2516736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" strokeweight=".5pt">
                <v:textbox inset="7.45pt,3.85pt,7.45pt,3.85pt">
                  <w:txbxContent>
                    <w:p w:rsidR="00614F62" w:rsidRPr="00D71529" w:rsidRDefault="00614F62" w:rsidP="009C4CE3">
                      <w:pPr>
                        <w:jc w:val="center"/>
                        <w:rPr>
                          <w:rFonts w:ascii="Arial" w:hAnsi="Arial" w:cs="Arial"/>
                        </w:rPr>
                      </w:pPr>
                      <w:r w:rsidRPr="009C4CE3">
                        <w:rPr>
                          <w:rFonts w:ascii="Arial" w:hAnsi="Arial" w:cs="Arial"/>
                          <w:sz w:val="21"/>
                          <w:szCs w:val="21"/>
                        </w:rPr>
                        <w:t>При установлении сервитута в отношении части земельного участка: подготовка уведомления о возможности заключения соглашения об установлении сервитута в предложенных заявителем границах либо письмо с предложением о заключении соглашения об установлении сервитута в иных границах, его согласование, по</w:t>
                      </w:r>
                      <w:bookmarkStart w:id="9" w:name="_GoBack"/>
                      <w:bookmarkEnd w:id="9"/>
                      <w:r w:rsidRPr="009C4CE3">
                        <w:rPr>
                          <w:rFonts w:ascii="Arial" w:hAnsi="Arial" w:cs="Arial"/>
                          <w:sz w:val="21"/>
                          <w:szCs w:val="21"/>
                        </w:rPr>
                        <w:t>дписание, регистрация и выдача</w:t>
                      </w:r>
                      <w:r w:rsidRPr="00D71529">
                        <w:rPr>
                          <w:rFonts w:ascii="Arial" w:hAnsi="Arial" w:cs="Arial"/>
                        </w:rPr>
                        <w:t xml:space="preserve"> (направление) заявителю</w:t>
                      </w:r>
                    </w:p>
                  </w:txbxContent>
                </v:textbox>
              </v:shape>
            </w:pict>
          </mc:Fallback>
        </mc:AlternateContent>
      </w:r>
      <w:r w:rsidR="00C35724" w:rsidRPr="00D71529">
        <w:rPr>
          <w:rFonts w:ascii="Arial" w:hAnsi="Arial" w:cs="Arial"/>
          <w:noProof/>
          <w:sz w:val="24"/>
          <w:szCs w:val="24"/>
          <w:lang w:eastAsia="ru-RU"/>
        </w:rPr>
        <mc:AlternateContent>
          <mc:Choice Requires="wps">
            <w:drawing>
              <wp:anchor distT="0" distB="0" distL="114300" distR="114300" simplePos="0" relativeHeight="251675648" behindDoc="0" locked="0" layoutInCell="1" allowOverlap="1" wp14:anchorId="26712DEF" wp14:editId="5EFBFAF8">
                <wp:simplePos x="0" y="0"/>
                <wp:positionH relativeFrom="column">
                  <wp:posOffset>840740</wp:posOffset>
                </wp:positionH>
                <wp:positionV relativeFrom="paragraph">
                  <wp:posOffset>96520</wp:posOffset>
                </wp:positionV>
                <wp:extent cx="0" cy="270510"/>
                <wp:effectExtent l="76200" t="0" r="57150" b="5334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pt,7.6pt" to="66.2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74624" behindDoc="0" locked="0" layoutInCell="1" allowOverlap="1" wp14:anchorId="7C9262CC" wp14:editId="16E5256C">
                <wp:simplePos x="0" y="0"/>
                <wp:positionH relativeFrom="column">
                  <wp:posOffset>5094605</wp:posOffset>
                </wp:positionH>
                <wp:positionV relativeFrom="paragraph">
                  <wp:posOffset>-1270</wp:posOffset>
                </wp:positionV>
                <wp:extent cx="0" cy="2470150"/>
                <wp:effectExtent l="55880" t="8255" r="58420" b="1714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015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15pt,-.1pt" to="401.15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77696" behindDoc="0" locked="0" layoutInCell="1" allowOverlap="1" wp14:anchorId="6FD956B4" wp14:editId="7FE0399D">
                <wp:simplePos x="0" y="0"/>
                <wp:positionH relativeFrom="column">
                  <wp:posOffset>1893570</wp:posOffset>
                </wp:positionH>
                <wp:positionV relativeFrom="paragraph">
                  <wp:posOffset>6350</wp:posOffset>
                </wp:positionV>
                <wp:extent cx="203200" cy="0"/>
                <wp:effectExtent l="7620" t="53975" r="17780" b="6032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5pt" to="165.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p>
    <w:p w:rsidR="00414F01" w:rsidRDefault="00414F01" w:rsidP="00C35724">
      <w:pPr>
        <w:spacing w:after="0" w:line="240" w:lineRule="auto"/>
        <w:jc w:val="both"/>
        <w:rPr>
          <w:rFonts w:ascii="Arial" w:hAnsi="Arial" w:cs="Arial"/>
          <w:sz w:val="24"/>
          <w:szCs w:val="24"/>
        </w:rPr>
      </w:pPr>
    </w:p>
    <w:p w:rsidR="00414F01" w:rsidRDefault="00414F01" w:rsidP="00C35724">
      <w:pPr>
        <w:spacing w:after="0" w:line="240" w:lineRule="auto"/>
        <w:jc w:val="both"/>
        <w:rPr>
          <w:rFonts w:ascii="Arial" w:hAnsi="Arial" w:cs="Arial"/>
          <w:sz w:val="24"/>
          <w:szCs w:val="24"/>
        </w:rPr>
      </w:pPr>
    </w:p>
    <w:p w:rsidR="00414F01" w:rsidRDefault="00414F01"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76672" behindDoc="0" locked="0" layoutInCell="1" allowOverlap="1" wp14:anchorId="580F308C" wp14:editId="59C65615">
                <wp:simplePos x="0" y="0"/>
                <wp:positionH relativeFrom="column">
                  <wp:posOffset>-10160</wp:posOffset>
                </wp:positionH>
                <wp:positionV relativeFrom="paragraph">
                  <wp:posOffset>59690</wp:posOffset>
                </wp:positionV>
                <wp:extent cx="1905635" cy="676275"/>
                <wp:effectExtent l="0" t="0" r="18415" b="28575"/>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635" cy="676275"/>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spacing w:val="-2"/>
                              </w:rPr>
                            </w:pPr>
                            <w:r w:rsidRPr="00D71529">
                              <w:rPr>
                                <w:rFonts w:ascii="Arial" w:hAnsi="Arial" w:cs="Arial"/>
                                <w:spacing w:val="-2"/>
                              </w:rPr>
                              <w:t>Подготовка проекта соглашения об установлении сервитута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33" type="#_x0000_t202" style="position:absolute;left:0;text-align:left;margin-left:-.8pt;margin-top:4.7pt;width:150.05pt;height:53.25pt;z-index:2516766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" strokeweight=".5pt">
                <v:textbox inset="7.45pt,3.85pt,7.45pt,3.85pt">
                  <w:txbxContent>
                    <w:p w:rsidR="00614F62" w:rsidRPr="00D71529" w:rsidRDefault="00614F62" w:rsidP="00C35724">
                      <w:pPr>
                        <w:jc w:val="center"/>
                        <w:rPr>
                          <w:rFonts w:ascii="Arial" w:hAnsi="Arial" w:cs="Arial"/>
                          <w:spacing w:val="-2"/>
                        </w:rPr>
                      </w:pPr>
                      <w:r w:rsidRPr="00D71529">
                        <w:rPr>
                          <w:rFonts w:ascii="Arial" w:hAnsi="Arial" w:cs="Arial"/>
                          <w:spacing w:val="-2"/>
                        </w:rPr>
                        <w:t>Подготовка проекта соглашения об установлении сервитута</w:t>
                      </w:r>
                    </w:p>
                  </w:txbxContent>
                </v:textbox>
              </v:shap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78720" behindDoc="0" locked="0" layoutInCell="1" allowOverlap="1" wp14:anchorId="28E13AB3" wp14:editId="63959B0C">
                <wp:simplePos x="0" y="0"/>
                <wp:positionH relativeFrom="column">
                  <wp:posOffset>1881505</wp:posOffset>
                </wp:positionH>
                <wp:positionV relativeFrom="paragraph">
                  <wp:posOffset>18415</wp:posOffset>
                </wp:positionV>
                <wp:extent cx="215265" cy="0"/>
                <wp:effectExtent l="14605" t="56515" r="8255" b="5778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265" cy="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15pt,1.45pt" to="165.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" strokeweight=".26mm">
                <v:stroke endarrow="block" joinstyle="miter"/>
              </v:lin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p>
    <w:p w:rsidR="00C35724" w:rsidRDefault="00C35724" w:rsidP="00C35724">
      <w:pPr>
        <w:tabs>
          <w:tab w:val="left" w:pos="8031"/>
        </w:tabs>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300" distR="114300" simplePos="0" relativeHeight="251682816" behindDoc="0" locked="0" layoutInCell="1" allowOverlap="1" wp14:anchorId="7D6A1A22" wp14:editId="6A799770">
                <wp:simplePos x="0" y="0"/>
                <wp:positionH relativeFrom="column">
                  <wp:posOffset>1021080</wp:posOffset>
                </wp:positionH>
                <wp:positionV relativeFrom="paragraph">
                  <wp:posOffset>-95250</wp:posOffset>
                </wp:positionV>
                <wp:extent cx="0" cy="270510"/>
                <wp:effectExtent l="59055" t="9525" r="55245" b="1524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4pt,-7.5pt" to="80.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" strokeweight=".26mm">
                <v:stroke endarrow="block" joinstyle="miter"/>
              </v:line>
            </w:pict>
          </mc:Fallback>
        </mc:AlternateContent>
      </w:r>
      <w:r w:rsidRPr="00D71529">
        <w:rPr>
          <w:rFonts w:ascii="Arial" w:hAnsi="Arial" w:cs="Arial"/>
          <w:noProof/>
          <w:sz w:val="24"/>
          <w:szCs w:val="24"/>
          <w:lang w:eastAsia="ru-RU"/>
        </w:rPr>
        <mc:AlternateContent>
          <mc:Choice Requires="wps">
            <w:drawing>
              <wp:anchor distT="0" distB="0" distL="114300" distR="114300" simplePos="0" relativeHeight="251683840" behindDoc="0" locked="0" layoutInCell="1" allowOverlap="1" wp14:anchorId="55B3A516" wp14:editId="67D1316E">
                <wp:simplePos x="0" y="0"/>
                <wp:positionH relativeFrom="column">
                  <wp:posOffset>5245735</wp:posOffset>
                </wp:positionH>
                <wp:positionV relativeFrom="paragraph">
                  <wp:posOffset>-95250</wp:posOffset>
                </wp:positionV>
                <wp:extent cx="0" cy="270510"/>
                <wp:effectExtent l="54610" t="9525" r="59690" b="1524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05pt,-7.5pt" to="413.0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" strokeweight=".26mm">
                <v:stroke endarrow="block" joinstyle="miter"/>
              </v:line>
            </w:pict>
          </mc:Fallback>
        </mc:AlternateContent>
      </w:r>
    </w:p>
    <w:p w:rsidR="00C35724" w:rsidRPr="00D71529" w:rsidRDefault="00C35724" w:rsidP="00C35724">
      <w:pPr>
        <w:tabs>
          <w:tab w:val="left" w:pos="8031"/>
        </w:tabs>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81792" behindDoc="0" locked="0" layoutInCell="1" allowOverlap="1" wp14:anchorId="5F622D23" wp14:editId="546A924C">
                <wp:simplePos x="0" y="0"/>
                <wp:positionH relativeFrom="column">
                  <wp:posOffset>3175</wp:posOffset>
                </wp:positionH>
                <wp:positionV relativeFrom="paragraph">
                  <wp:posOffset>71120</wp:posOffset>
                </wp:positionV>
                <wp:extent cx="6069965" cy="361315"/>
                <wp:effectExtent l="12700" t="13970" r="13335" b="5715"/>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61315"/>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spacing w:val="-2"/>
                              </w:rPr>
                            </w:pPr>
                            <w:r w:rsidRPr="00D71529">
                              <w:rPr>
                                <w:rFonts w:ascii="Arial" w:hAnsi="Arial" w:cs="Arial"/>
                                <w:spacing w:val="-2"/>
                              </w:rPr>
                              <w:t>Согласование, подписание и регистрация проекта соглашения или уведомления</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7" o:spid="_x0000_s1034" type="#_x0000_t202" style="position:absolute;left:0;text-align:left;margin-left:.25pt;margin-top:5.6pt;width:477.95pt;height:28.45pt;z-index:2516817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" strokeweight=".5pt">
                <v:textbox inset="7.45pt,3.85pt,7.45pt,3.85pt">
                  <w:txbxContent>
                    <w:p w:rsidR="00614F62" w:rsidRPr="00D71529" w:rsidRDefault="00614F62" w:rsidP="00C35724">
                      <w:pPr>
                        <w:jc w:val="center"/>
                        <w:rPr>
                          <w:rFonts w:ascii="Arial" w:hAnsi="Arial" w:cs="Arial"/>
                          <w:spacing w:val="-2"/>
                        </w:rPr>
                      </w:pPr>
                      <w:r w:rsidRPr="00D71529">
                        <w:rPr>
                          <w:rFonts w:ascii="Arial" w:hAnsi="Arial" w:cs="Arial"/>
                          <w:spacing w:val="-2"/>
                        </w:rPr>
                        <w:t>Согласование, подписание и регистрация проекта соглашения или уведомления</w:t>
                      </w:r>
                    </w:p>
                  </w:txbxContent>
                </v:textbox>
              </v:shape>
            </w:pict>
          </mc:Fallback>
        </mc:AlternateContent>
      </w:r>
    </w:p>
    <w:p w:rsidR="00C35724" w:rsidRPr="00D71529" w:rsidRDefault="00C35724" w:rsidP="00C35724">
      <w:pPr>
        <w:spacing w:after="0" w:line="240" w:lineRule="auto"/>
        <w:jc w:val="both"/>
        <w:rPr>
          <w:rFonts w:ascii="Arial" w:hAnsi="Arial" w:cs="Arial"/>
          <w:sz w:val="24"/>
          <w:szCs w:val="24"/>
        </w:rPr>
      </w:pPr>
    </w:p>
    <w:p w:rsidR="00C35724" w:rsidRPr="00D71529" w:rsidRDefault="00C35724" w:rsidP="00C35724">
      <w:pPr>
        <w:spacing w:after="0" w:line="240" w:lineRule="auto"/>
        <w:jc w:val="both"/>
        <w:rPr>
          <w:rFonts w:ascii="Arial" w:hAnsi="Arial" w:cs="Arial"/>
          <w:sz w:val="24"/>
          <w:szCs w:val="24"/>
        </w:rPr>
      </w:pPr>
      <w:r w:rsidRPr="00D71529">
        <w:rPr>
          <w:rFonts w:ascii="Arial" w:hAnsi="Arial" w:cs="Arial"/>
          <w:noProof/>
          <w:sz w:val="24"/>
          <w:szCs w:val="24"/>
          <w:lang w:eastAsia="ru-RU"/>
        </w:rPr>
        <mc:AlternateContent>
          <mc:Choice Requires="wps">
            <w:drawing>
              <wp:anchor distT="0" distB="0" distL="114935" distR="114935" simplePos="0" relativeHeight="251679744" behindDoc="0" locked="0" layoutInCell="1" allowOverlap="1" wp14:anchorId="177B4DBF" wp14:editId="70624D95">
                <wp:simplePos x="0" y="0"/>
                <wp:positionH relativeFrom="column">
                  <wp:posOffset>3175</wp:posOffset>
                </wp:positionH>
                <wp:positionV relativeFrom="paragraph">
                  <wp:posOffset>77470</wp:posOffset>
                </wp:positionV>
                <wp:extent cx="6069965" cy="349885"/>
                <wp:effectExtent l="12700" t="10795" r="13335" b="10795"/>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9885"/>
                        </a:xfrm>
                        <a:prstGeom prst="rect">
                          <a:avLst/>
                        </a:prstGeom>
                        <a:solidFill>
                          <a:srgbClr val="FFFFFF"/>
                        </a:solidFill>
                        <a:ln w="6350">
                          <a:solidFill>
                            <a:srgbClr val="000000"/>
                          </a:solidFill>
                          <a:miter lim="800000"/>
                          <a:headEnd/>
                          <a:tailEnd/>
                        </a:ln>
                      </wps:spPr>
                      <wps:txbx>
                        <w:txbxContent>
                          <w:p w:rsidR="00614F62" w:rsidRPr="00D71529" w:rsidRDefault="00614F62" w:rsidP="00C35724">
                            <w:pPr>
                              <w:jc w:val="center"/>
                              <w:rPr>
                                <w:rFonts w:ascii="Arial" w:hAnsi="Arial" w:cs="Arial"/>
                                <w:spacing w:val="-2"/>
                              </w:rPr>
                            </w:pPr>
                            <w:r w:rsidRPr="00D71529">
                              <w:rPr>
                                <w:rFonts w:ascii="Arial" w:hAnsi="Arial" w:cs="Arial"/>
                                <w:spacing w:val="-2"/>
                              </w:rPr>
                              <w:t>Выдача заявителю результата предоставления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35" type="#_x0000_t202" style="position:absolute;left:0;text-align:left;margin-left:.25pt;margin-top:6.1pt;width:477.95pt;height:27.55pt;z-index:2516797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" strokeweight=".5pt">
                <v:textbox inset="7.45pt,3.85pt,7.45pt,3.85pt">
                  <w:txbxContent>
                    <w:p w:rsidR="00614F62" w:rsidRPr="00D71529" w:rsidRDefault="00614F62" w:rsidP="00C35724">
                      <w:pPr>
                        <w:jc w:val="center"/>
                        <w:rPr>
                          <w:rFonts w:ascii="Arial" w:hAnsi="Arial" w:cs="Arial"/>
                          <w:spacing w:val="-2"/>
                        </w:rPr>
                      </w:pPr>
                      <w:r w:rsidRPr="00D71529">
                        <w:rPr>
                          <w:rFonts w:ascii="Arial" w:hAnsi="Arial" w:cs="Arial"/>
                          <w:spacing w:val="-2"/>
                        </w:rPr>
                        <w:t>Выдача заявителю результата предоставления муниципальной услуги</w:t>
                      </w:r>
                    </w:p>
                  </w:txbxContent>
                </v:textbox>
              </v:shape>
            </w:pict>
          </mc:Fallback>
        </mc:AlternateContent>
      </w:r>
      <w:r w:rsidRPr="00D71529">
        <w:rPr>
          <w:rFonts w:ascii="Arial" w:hAnsi="Arial" w:cs="Arial"/>
          <w:noProof/>
          <w:sz w:val="24"/>
          <w:szCs w:val="24"/>
          <w:lang w:eastAsia="ru-RU"/>
        </w:rPr>
        <mc:AlternateContent>
          <mc:Choice Requires="wps">
            <w:drawing>
              <wp:anchor distT="0" distB="0" distL="114300" distR="114300" simplePos="0" relativeHeight="251680768" behindDoc="0" locked="0" layoutInCell="1" allowOverlap="1" wp14:anchorId="06474BFD" wp14:editId="783AC9F3">
                <wp:simplePos x="0" y="0"/>
                <wp:positionH relativeFrom="column">
                  <wp:posOffset>3070860</wp:posOffset>
                </wp:positionH>
                <wp:positionV relativeFrom="paragraph">
                  <wp:posOffset>17780</wp:posOffset>
                </wp:positionV>
                <wp:extent cx="0" cy="270510"/>
                <wp:effectExtent l="60960" t="8255" r="53340" b="1651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8pt,1.4pt" to="24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" strokeweight=".26mm">
                <v:stroke endarrow="block" joinstyle="miter"/>
              </v:line>
            </w:pict>
          </mc:Fallback>
        </mc:AlternateContent>
      </w:r>
    </w:p>
    <w:p w:rsidR="00C35724" w:rsidRPr="00D71529" w:rsidRDefault="00C35724" w:rsidP="00C35724">
      <w:pPr>
        <w:pStyle w:val="ConsPlusNonformat"/>
        <w:ind w:left="4820"/>
        <w:jc w:val="right"/>
        <w:rPr>
          <w:rFonts w:ascii="Arial" w:hAnsi="Arial" w:cs="Arial"/>
          <w:sz w:val="24"/>
          <w:szCs w:val="24"/>
        </w:rPr>
      </w:pPr>
    </w:p>
    <w:sectPr w:rsidR="00C35724" w:rsidRPr="00D71529" w:rsidSect="000A1CAF">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decimal"/>
      <w:lvlText w:val="%1)"/>
      <w:lvlJc w:val="left"/>
      <w:pPr>
        <w:tabs>
          <w:tab w:val="num" w:pos="786"/>
        </w:tabs>
        <w:ind w:left="786" w:hanging="360"/>
      </w:pPr>
      <w:rPr>
        <w:rFonts w:cs="Times New Roman"/>
      </w:rPr>
    </w:lvl>
  </w:abstractNum>
  <w:abstractNum w:abstractNumId="1">
    <w:nsid w:val="00000003"/>
    <w:multiLevelType w:val="multilevel"/>
    <w:tmpl w:val="00000003"/>
    <w:lvl w:ilvl="0">
      <w:start w:val="1"/>
      <w:numFmt w:val="decimal"/>
      <w:lvlText w:val="%1."/>
      <w:lvlJc w:val="left"/>
      <w:pPr>
        <w:tabs>
          <w:tab w:val="num" w:pos="765"/>
        </w:tabs>
        <w:ind w:left="765" w:hanging="360"/>
      </w:pPr>
      <w:rPr>
        <w:rFonts w:cs="Times New Roman"/>
      </w:rPr>
    </w:lvl>
    <w:lvl w:ilvl="1">
      <w:start w:val="1"/>
      <w:numFmt w:val="lowerLetter"/>
      <w:lvlText w:val="%2."/>
      <w:lvlJc w:val="left"/>
      <w:pPr>
        <w:tabs>
          <w:tab w:val="num" w:pos="1485"/>
        </w:tabs>
        <w:ind w:left="1485" w:hanging="360"/>
      </w:pPr>
      <w:rPr>
        <w:rFonts w:cs="Times New Roman"/>
      </w:rPr>
    </w:lvl>
    <w:lvl w:ilvl="2">
      <w:start w:val="1"/>
      <w:numFmt w:val="lowerRoman"/>
      <w:lvlText w:val="%3."/>
      <w:lvlJc w:val="right"/>
      <w:pPr>
        <w:tabs>
          <w:tab w:val="num" w:pos="2205"/>
        </w:tabs>
        <w:ind w:left="2205" w:hanging="180"/>
      </w:pPr>
      <w:rPr>
        <w:rFonts w:cs="Times New Roman"/>
      </w:rPr>
    </w:lvl>
    <w:lvl w:ilvl="3">
      <w:start w:val="1"/>
      <w:numFmt w:val="decimal"/>
      <w:lvlText w:val="%4."/>
      <w:lvlJc w:val="left"/>
      <w:pPr>
        <w:tabs>
          <w:tab w:val="num" w:pos="2925"/>
        </w:tabs>
        <w:ind w:left="2925" w:hanging="360"/>
      </w:pPr>
      <w:rPr>
        <w:rFonts w:cs="Times New Roman"/>
      </w:rPr>
    </w:lvl>
    <w:lvl w:ilvl="4">
      <w:start w:val="1"/>
      <w:numFmt w:val="lowerLetter"/>
      <w:lvlText w:val="%5."/>
      <w:lvlJc w:val="left"/>
      <w:pPr>
        <w:tabs>
          <w:tab w:val="num" w:pos="3645"/>
        </w:tabs>
        <w:ind w:left="3645" w:hanging="360"/>
      </w:pPr>
      <w:rPr>
        <w:rFonts w:cs="Times New Roman"/>
      </w:rPr>
    </w:lvl>
    <w:lvl w:ilvl="5">
      <w:start w:val="1"/>
      <w:numFmt w:val="lowerRoman"/>
      <w:lvlText w:val="%6."/>
      <w:lvlJc w:val="right"/>
      <w:pPr>
        <w:tabs>
          <w:tab w:val="num" w:pos="4365"/>
        </w:tabs>
        <w:ind w:left="4365" w:hanging="180"/>
      </w:pPr>
      <w:rPr>
        <w:rFonts w:cs="Times New Roman"/>
      </w:rPr>
    </w:lvl>
    <w:lvl w:ilvl="6">
      <w:start w:val="1"/>
      <w:numFmt w:val="decimal"/>
      <w:lvlText w:val="%7."/>
      <w:lvlJc w:val="left"/>
      <w:pPr>
        <w:tabs>
          <w:tab w:val="num" w:pos="5085"/>
        </w:tabs>
        <w:ind w:left="5085" w:hanging="360"/>
      </w:pPr>
      <w:rPr>
        <w:rFonts w:cs="Times New Roman"/>
      </w:rPr>
    </w:lvl>
    <w:lvl w:ilvl="7">
      <w:start w:val="1"/>
      <w:numFmt w:val="lowerLetter"/>
      <w:lvlText w:val="%8."/>
      <w:lvlJc w:val="left"/>
      <w:pPr>
        <w:tabs>
          <w:tab w:val="num" w:pos="5805"/>
        </w:tabs>
        <w:ind w:left="5805" w:hanging="360"/>
      </w:pPr>
      <w:rPr>
        <w:rFonts w:cs="Times New Roman"/>
      </w:rPr>
    </w:lvl>
    <w:lvl w:ilvl="8">
      <w:start w:val="1"/>
      <w:numFmt w:val="lowerRoman"/>
      <w:lvlText w:val="%9."/>
      <w:lvlJc w:val="right"/>
      <w:pPr>
        <w:tabs>
          <w:tab w:val="num" w:pos="6525"/>
        </w:tabs>
        <w:ind w:left="6525" w:hanging="180"/>
      </w:pPr>
      <w:rPr>
        <w:rFonts w:cs="Times New Roman"/>
      </w:rPr>
    </w:lvl>
  </w:abstractNum>
  <w:abstractNum w:abstractNumId="2">
    <w:nsid w:val="00000004"/>
    <w:multiLevelType w:val="multilevel"/>
    <w:tmpl w:val="00000004"/>
    <w:lvl w:ilvl="0">
      <w:start w:val="1"/>
      <w:numFmt w:val="decimal"/>
      <w:lvlText w:val="%1."/>
      <w:lvlJc w:val="left"/>
      <w:pPr>
        <w:tabs>
          <w:tab w:val="num" w:pos="765"/>
        </w:tabs>
        <w:ind w:left="765" w:hanging="360"/>
      </w:pPr>
      <w:rPr>
        <w:rFonts w:cs="Times New Roman"/>
      </w:rPr>
    </w:lvl>
    <w:lvl w:ilvl="1">
      <w:start w:val="1"/>
      <w:numFmt w:val="lowerLetter"/>
      <w:lvlText w:val="%2."/>
      <w:lvlJc w:val="left"/>
      <w:pPr>
        <w:tabs>
          <w:tab w:val="num" w:pos="1485"/>
        </w:tabs>
        <w:ind w:left="1485" w:hanging="360"/>
      </w:pPr>
      <w:rPr>
        <w:rFonts w:cs="Times New Roman"/>
      </w:rPr>
    </w:lvl>
    <w:lvl w:ilvl="2">
      <w:start w:val="1"/>
      <w:numFmt w:val="lowerRoman"/>
      <w:lvlText w:val="%3."/>
      <w:lvlJc w:val="right"/>
      <w:pPr>
        <w:tabs>
          <w:tab w:val="num" w:pos="2205"/>
        </w:tabs>
        <w:ind w:left="2205" w:hanging="180"/>
      </w:pPr>
      <w:rPr>
        <w:rFonts w:cs="Times New Roman"/>
      </w:rPr>
    </w:lvl>
    <w:lvl w:ilvl="3">
      <w:start w:val="1"/>
      <w:numFmt w:val="decimal"/>
      <w:lvlText w:val="%4."/>
      <w:lvlJc w:val="left"/>
      <w:pPr>
        <w:tabs>
          <w:tab w:val="num" w:pos="2925"/>
        </w:tabs>
        <w:ind w:left="2925" w:hanging="360"/>
      </w:pPr>
      <w:rPr>
        <w:rFonts w:cs="Times New Roman"/>
      </w:rPr>
    </w:lvl>
    <w:lvl w:ilvl="4">
      <w:start w:val="1"/>
      <w:numFmt w:val="lowerLetter"/>
      <w:lvlText w:val="%5."/>
      <w:lvlJc w:val="left"/>
      <w:pPr>
        <w:tabs>
          <w:tab w:val="num" w:pos="3645"/>
        </w:tabs>
        <w:ind w:left="3645" w:hanging="360"/>
      </w:pPr>
      <w:rPr>
        <w:rFonts w:cs="Times New Roman"/>
      </w:rPr>
    </w:lvl>
    <w:lvl w:ilvl="5">
      <w:start w:val="1"/>
      <w:numFmt w:val="lowerRoman"/>
      <w:lvlText w:val="%6."/>
      <w:lvlJc w:val="right"/>
      <w:pPr>
        <w:tabs>
          <w:tab w:val="num" w:pos="4365"/>
        </w:tabs>
        <w:ind w:left="4365" w:hanging="180"/>
      </w:pPr>
      <w:rPr>
        <w:rFonts w:cs="Times New Roman"/>
      </w:rPr>
    </w:lvl>
    <w:lvl w:ilvl="6">
      <w:start w:val="1"/>
      <w:numFmt w:val="decimal"/>
      <w:lvlText w:val="%7."/>
      <w:lvlJc w:val="left"/>
      <w:pPr>
        <w:tabs>
          <w:tab w:val="num" w:pos="5085"/>
        </w:tabs>
        <w:ind w:left="5085" w:hanging="360"/>
      </w:pPr>
      <w:rPr>
        <w:rFonts w:cs="Times New Roman"/>
      </w:rPr>
    </w:lvl>
    <w:lvl w:ilvl="7">
      <w:start w:val="1"/>
      <w:numFmt w:val="lowerLetter"/>
      <w:lvlText w:val="%8."/>
      <w:lvlJc w:val="left"/>
      <w:pPr>
        <w:tabs>
          <w:tab w:val="num" w:pos="5805"/>
        </w:tabs>
        <w:ind w:left="5805" w:hanging="360"/>
      </w:pPr>
      <w:rPr>
        <w:rFonts w:cs="Times New Roman"/>
      </w:rPr>
    </w:lvl>
    <w:lvl w:ilvl="8">
      <w:start w:val="1"/>
      <w:numFmt w:val="lowerRoman"/>
      <w:lvlText w:val="%9."/>
      <w:lvlJc w:val="right"/>
      <w:pPr>
        <w:tabs>
          <w:tab w:val="num" w:pos="6525"/>
        </w:tabs>
        <w:ind w:left="6525"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110"/>
    <w:rsid w:val="000A1CAF"/>
    <w:rsid w:val="00414F01"/>
    <w:rsid w:val="004A110D"/>
    <w:rsid w:val="00614F62"/>
    <w:rsid w:val="009C4CE3"/>
    <w:rsid w:val="00BF1110"/>
    <w:rsid w:val="00C35724"/>
    <w:rsid w:val="00CE0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724"/>
    <w:pPr>
      <w:suppressAutoHyphens/>
    </w:pPr>
    <w:rPr>
      <w:rFonts w:ascii="Calibri" w:eastAsia="Calibri" w:hAnsi="Calibri"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5724"/>
    <w:rPr>
      <w:color w:val="0000FF"/>
      <w:u w:val="single"/>
    </w:rPr>
  </w:style>
  <w:style w:type="paragraph" w:styleId="a4">
    <w:name w:val="List Paragraph"/>
    <w:basedOn w:val="a"/>
    <w:uiPriority w:val="34"/>
    <w:qFormat/>
    <w:rsid w:val="00C35724"/>
    <w:pPr>
      <w:ind w:left="720"/>
    </w:pPr>
    <w:rPr>
      <w:rFonts w:eastAsia="Times New Roman" w:cs="Calibri"/>
      <w:color w:val="auto"/>
      <w:lang w:eastAsia="ar-SA"/>
    </w:rPr>
  </w:style>
  <w:style w:type="paragraph" w:customStyle="1" w:styleId="ConsPlusNormal">
    <w:name w:val="ConsPlusNormal"/>
    <w:rsid w:val="00C35724"/>
    <w:pPr>
      <w:widowControl w:val="0"/>
      <w:suppressAutoHyphens/>
      <w:autoSpaceDE w:val="0"/>
      <w:spacing w:after="0" w:line="240" w:lineRule="auto"/>
      <w:ind w:firstLine="720"/>
    </w:pPr>
    <w:rPr>
      <w:rFonts w:ascii="Arial" w:eastAsia="Times New Roman" w:hAnsi="Arial" w:cs="Arial"/>
      <w:lang w:eastAsia="ar-SA"/>
    </w:rPr>
  </w:style>
  <w:style w:type="paragraph" w:customStyle="1" w:styleId="ConsPlusNonformat">
    <w:name w:val="ConsPlusNonformat"/>
    <w:rsid w:val="00C35724"/>
    <w:pPr>
      <w:widowControl w:val="0"/>
      <w:suppressAutoHyphens/>
      <w:autoSpaceDE w:val="0"/>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724"/>
    <w:pPr>
      <w:suppressAutoHyphens/>
    </w:pPr>
    <w:rPr>
      <w:rFonts w:ascii="Calibri" w:eastAsia="Calibri" w:hAnsi="Calibri"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5724"/>
    <w:rPr>
      <w:color w:val="0000FF"/>
      <w:u w:val="single"/>
    </w:rPr>
  </w:style>
  <w:style w:type="paragraph" w:styleId="a4">
    <w:name w:val="List Paragraph"/>
    <w:basedOn w:val="a"/>
    <w:uiPriority w:val="34"/>
    <w:qFormat/>
    <w:rsid w:val="00C35724"/>
    <w:pPr>
      <w:ind w:left="720"/>
    </w:pPr>
    <w:rPr>
      <w:rFonts w:eastAsia="Times New Roman" w:cs="Calibri"/>
      <w:color w:val="auto"/>
      <w:lang w:eastAsia="ar-SA"/>
    </w:rPr>
  </w:style>
  <w:style w:type="paragraph" w:customStyle="1" w:styleId="ConsPlusNormal">
    <w:name w:val="ConsPlusNormal"/>
    <w:rsid w:val="00C35724"/>
    <w:pPr>
      <w:widowControl w:val="0"/>
      <w:suppressAutoHyphens/>
      <w:autoSpaceDE w:val="0"/>
      <w:spacing w:after="0" w:line="240" w:lineRule="auto"/>
      <w:ind w:firstLine="720"/>
    </w:pPr>
    <w:rPr>
      <w:rFonts w:ascii="Arial" w:eastAsia="Times New Roman" w:hAnsi="Arial" w:cs="Arial"/>
      <w:lang w:eastAsia="ar-SA"/>
    </w:rPr>
  </w:style>
  <w:style w:type="paragraph" w:customStyle="1" w:styleId="ConsPlusNonformat">
    <w:name w:val="ConsPlusNonformat"/>
    <w:rsid w:val="00C35724"/>
    <w:pPr>
      <w:widowControl w:val="0"/>
      <w:suppressAutoHyphens/>
      <w:autoSpaceDE w:val="0"/>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9CF9246AF45AF4A1C697D09F512C54C855D3DDE5F22CB27255A21C7EEFCB3193E693C7D1C600BFc82AI" TargetMode="External"/><Relationship Id="rId13" Type="http://schemas.openxmlformats.org/officeDocument/2006/relationships/hyperlink" Target="garantf1://12077515.0" TargetMode="External"/><Relationship Id="rId3" Type="http://schemas.microsoft.com/office/2007/relationships/stylesWithEffects" Target="stylesWithEffects.xml"/><Relationship Id="rId7" Type="http://schemas.openxmlformats.org/officeDocument/2006/relationships/hyperlink" Target="http://&#1091;&#1076;&#1077;&#1088;&#1077;&#1074;&#1089;&#1082;&#1080;&#1081;.&#1088;&#1092;" TargetMode="External"/><Relationship Id="rId12" Type="http://schemas.openxmlformats.org/officeDocument/2006/relationships/hyperlink" Target="garantf1://12024624.3925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78BB5B24DA4F142279297AC06C8398D7A116A63EA5309510C585E8890F4010AF696579FC21ABDBFB4816849EE80D182A068917DDCD262D39D7tFL" TargetMode="External"/><Relationship Id="rId11"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hyperlink" Target="garantf1://12024624.39254" TargetMode="Externa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consultantplus://offline/ref=939CF9246AF45AF4A1C697D09F512C54C855D3DDE5F22CB27255A21C7EEFCB3193E693C2cD22I" TargetMode="External"/><Relationship Id="rId14" Type="http://schemas.openxmlformats.org/officeDocument/2006/relationships/hyperlink" Target="garantf1://4077378.1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8838</Words>
  <Characters>50380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6</cp:revision>
  <dcterms:created xsi:type="dcterms:W3CDTF">2019-05-28T13:43:00Z</dcterms:created>
  <dcterms:modified xsi:type="dcterms:W3CDTF">2019-05-29T13:04:00Z</dcterms:modified>
</cp:coreProperties>
</file>